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EA0" w:rsidRDefault="00AE6EA0" w:rsidP="00A93970">
      <w:pPr>
        <w:jc w:val="right"/>
        <w:rPr>
          <w:lang w:val="ro-RO"/>
        </w:rPr>
      </w:pPr>
    </w:p>
    <w:p w:rsidR="00AE6EA0" w:rsidRDefault="00AE6EA0" w:rsidP="00A93970">
      <w:pPr>
        <w:jc w:val="right"/>
        <w:rPr>
          <w:lang w:val="ro-RO"/>
        </w:rPr>
      </w:pPr>
    </w:p>
    <w:p w:rsidR="00A93970" w:rsidRPr="00211A56" w:rsidRDefault="00A93970" w:rsidP="00A93970">
      <w:pPr>
        <w:jc w:val="right"/>
        <w:rPr>
          <w:lang w:val="ro-RO"/>
        </w:rPr>
      </w:pPr>
      <w:r w:rsidRPr="00211A56">
        <w:rPr>
          <w:lang w:val="ro-RO"/>
        </w:rPr>
        <w:t>Nr.</w:t>
      </w:r>
      <w:r>
        <w:rPr>
          <w:lang w:val="ro-RO"/>
        </w:rPr>
        <w:t xml:space="preserve"> </w:t>
      </w:r>
      <w:r w:rsidR="00AE6EA0" w:rsidRPr="00AE6EA0">
        <w:rPr>
          <w:lang w:val="ro-RO"/>
        </w:rPr>
        <w:t>789</w:t>
      </w:r>
      <w:r w:rsidR="0059279C" w:rsidRPr="00AE6EA0">
        <w:rPr>
          <w:lang w:val="ro-RO"/>
        </w:rPr>
        <w:t>/</w:t>
      </w:r>
      <w:r w:rsidR="00AE6EA0" w:rsidRPr="00AE6EA0">
        <w:rPr>
          <w:lang w:val="ro-RO"/>
        </w:rPr>
        <w:t>30.01.</w:t>
      </w:r>
      <w:r w:rsidR="0059279C" w:rsidRPr="00AE6EA0">
        <w:rPr>
          <w:lang w:val="ro-RO"/>
        </w:rPr>
        <w:t>202</w:t>
      </w:r>
      <w:r w:rsidR="00AE6EA0" w:rsidRPr="00AE6EA0">
        <w:rPr>
          <w:lang w:val="ro-RO"/>
        </w:rPr>
        <w:t>3</w:t>
      </w:r>
    </w:p>
    <w:p w:rsidR="00A93970" w:rsidRPr="00211A56" w:rsidRDefault="00A93970" w:rsidP="00A93970">
      <w:pPr>
        <w:rPr>
          <w:lang w:val="ro-RO"/>
        </w:rPr>
      </w:pPr>
      <w:bookmarkStart w:id="0" w:name="_GoBack"/>
      <w:bookmarkEnd w:id="0"/>
      <w:r w:rsidRPr="00211A56">
        <w:rPr>
          <w:lang w:val="ro-RO"/>
        </w:rPr>
        <w:t xml:space="preserve">   </w:t>
      </w:r>
    </w:p>
    <w:p w:rsidR="00A93970" w:rsidRDefault="00A93970" w:rsidP="00A93970">
      <w:pPr>
        <w:rPr>
          <w:lang w:val="ro-RO"/>
        </w:rPr>
      </w:pPr>
      <w:r w:rsidRPr="001B57EB">
        <w:rPr>
          <w:lang w:val="ro-RO"/>
        </w:rPr>
        <w:t xml:space="preserve">   </w:t>
      </w:r>
    </w:p>
    <w:p w:rsidR="00AE6EA0" w:rsidRPr="001B57EB" w:rsidRDefault="00AE6EA0" w:rsidP="00A93970">
      <w:pPr>
        <w:rPr>
          <w:lang w:val="ro-RO"/>
        </w:rPr>
      </w:pPr>
    </w:p>
    <w:p w:rsidR="00A93970" w:rsidRPr="00211A56" w:rsidRDefault="00A93970" w:rsidP="00A93970">
      <w:pPr>
        <w:rPr>
          <w:lang w:val="ro-RO"/>
        </w:rPr>
      </w:pPr>
      <w:r>
        <w:rPr>
          <w:lang w:val="ro-RO"/>
        </w:rPr>
        <w:t>Comisia de evaluare și inventariere a bunurilor primite cu titlu gratuit cu prilejul unor acțiuni de protocol în exercitarea funcției</w:t>
      </w:r>
    </w:p>
    <w:p w:rsidR="00A93970" w:rsidRDefault="00A93970" w:rsidP="00A93970">
      <w:pPr>
        <w:rPr>
          <w:lang w:val="ro-RO"/>
        </w:rPr>
      </w:pPr>
    </w:p>
    <w:p w:rsidR="00AE6EA0" w:rsidRPr="00211A56" w:rsidRDefault="00AE6EA0" w:rsidP="00A93970">
      <w:pPr>
        <w:rPr>
          <w:lang w:val="ro-RO"/>
        </w:rPr>
      </w:pPr>
    </w:p>
    <w:p w:rsidR="00A93970" w:rsidRPr="00CD2AE5" w:rsidRDefault="00A93970" w:rsidP="00A93970">
      <w:pPr>
        <w:rPr>
          <w:lang w:val="ro-RO"/>
        </w:rPr>
      </w:pPr>
      <w:r>
        <w:rPr>
          <w:lang w:val="ro-RO"/>
        </w:rPr>
        <w:t>În conformitate cu prevederile Legii nr.251/2004 privind unele măsuri referitoare la bunurile primite cu titlu gratuit cu prilejul unor acțiuni de protocol în exercitarea funcției Inspectoratul Teritorial de Muncă Sălaj vă face cunoscut faptul că în cursul anul 202</w:t>
      </w:r>
      <w:r w:rsidR="00755BEE">
        <w:rPr>
          <w:lang w:val="ro-RO"/>
        </w:rPr>
        <w:t>2</w:t>
      </w:r>
      <w:r>
        <w:rPr>
          <w:lang w:val="ro-RO"/>
        </w:rPr>
        <w:t xml:space="preserve"> nu</w:t>
      </w:r>
      <w:r w:rsidR="00AE6EA0">
        <w:rPr>
          <w:lang w:val="ro-RO"/>
        </w:rPr>
        <w:t xml:space="preserve"> </w:t>
      </w:r>
      <w:r>
        <w:rPr>
          <w:lang w:val="ro-RO"/>
        </w:rPr>
        <w:t xml:space="preserve"> s-au înregistrat bunuri primite cu titlu gratuit cu prilejul unor acțiuni de protocol în exercitarea funcției de către funcționarii publici din cadrul acestei instituții publice.</w:t>
      </w:r>
    </w:p>
    <w:p w:rsidR="00A93970" w:rsidRDefault="00A93970" w:rsidP="00A93970">
      <w:pPr>
        <w:rPr>
          <w:lang w:val="ro-RO"/>
        </w:rPr>
      </w:pPr>
    </w:p>
    <w:p w:rsidR="00A93970" w:rsidRPr="001B57EB" w:rsidRDefault="00A93970" w:rsidP="00A93970">
      <w:pPr>
        <w:rPr>
          <w:lang w:val="ro-RO"/>
        </w:rPr>
      </w:pPr>
    </w:p>
    <w:p w:rsidR="00A93970" w:rsidRDefault="00A93970" w:rsidP="00A93970">
      <w:pPr>
        <w:rPr>
          <w:lang w:val="ro-RO"/>
        </w:rPr>
      </w:pPr>
      <w:r>
        <w:rPr>
          <w:lang w:val="ro-RO"/>
        </w:rPr>
        <w:t>Ana-Maria DOMȘA</w:t>
      </w:r>
      <w:r w:rsidR="007C2D1F">
        <w:rPr>
          <w:lang w:val="ro-RO"/>
        </w:rPr>
        <w:tab/>
        <w:t>____________</w:t>
      </w:r>
    </w:p>
    <w:p w:rsidR="007C2D1F" w:rsidRDefault="007C2D1F" w:rsidP="00A93970">
      <w:pPr>
        <w:rPr>
          <w:lang w:val="ro-RO"/>
        </w:rPr>
      </w:pPr>
    </w:p>
    <w:p w:rsidR="00A93970" w:rsidRDefault="00A93970" w:rsidP="00A93970">
      <w:pPr>
        <w:rPr>
          <w:lang w:val="ro-RO"/>
        </w:rPr>
      </w:pPr>
      <w:r>
        <w:rPr>
          <w:lang w:val="ro-RO"/>
        </w:rPr>
        <w:t>Florica Aurora MAXIAN</w:t>
      </w:r>
      <w:r w:rsidR="007C2D1F">
        <w:rPr>
          <w:lang w:val="ro-RO"/>
        </w:rPr>
        <w:tab/>
        <w:t>____________</w:t>
      </w:r>
    </w:p>
    <w:p w:rsidR="007C2D1F" w:rsidRDefault="007C2D1F" w:rsidP="00A93970">
      <w:pPr>
        <w:rPr>
          <w:lang w:val="ro-RO"/>
        </w:rPr>
      </w:pPr>
    </w:p>
    <w:p w:rsidR="00A93970" w:rsidRPr="006C21D9" w:rsidRDefault="00A93970" w:rsidP="00A93970">
      <w:pPr>
        <w:rPr>
          <w:lang w:val="ro-RO"/>
        </w:rPr>
      </w:pPr>
      <w:r>
        <w:rPr>
          <w:lang w:val="ro-RO"/>
        </w:rPr>
        <w:t>Floare ABRUDAN</w:t>
      </w:r>
      <w:r w:rsidRPr="006C21D9">
        <w:rPr>
          <w:lang w:val="ro-RO"/>
        </w:rPr>
        <w:t xml:space="preserve"> </w:t>
      </w:r>
      <w:r w:rsidR="007C2D1F">
        <w:rPr>
          <w:lang w:val="ro-RO"/>
        </w:rPr>
        <w:t>____________</w:t>
      </w:r>
    </w:p>
    <w:p w:rsidR="00A93970" w:rsidRPr="00B7789B" w:rsidRDefault="00A93970" w:rsidP="00A93970">
      <w:pPr>
        <w:rPr>
          <w:lang w:val="ro-RO"/>
        </w:rPr>
      </w:pPr>
    </w:p>
    <w:p w:rsidR="00882C8D" w:rsidRPr="00A93970" w:rsidRDefault="00882C8D">
      <w:pPr>
        <w:rPr>
          <w:lang w:val="ro-RO"/>
        </w:rPr>
      </w:pPr>
    </w:p>
    <w:sectPr w:rsidR="00882C8D" w:rsidRPr="00A93970" w:rsidSect="00AE6EA0">
      <w:headerReference w:type="default" r:id="rId7"/>
      <w:footerReference w:type="default" r:id="rId8"/>
      <w:headerReference w:type="first" r:id="rId9"/>
      <w:footerReference w:type="first" r:id="rId10"/>
      <w:pgSz w:w="11900" w:h="16840"/>
      <w:pgMar w:top="1953" w:right="561" w:bottom="1701" w:left="600" w:header="425"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80" w:rsidRDefault="00837C80">
      <w:pPr>
        <w:spacing w:after="0" w:line="240" w:lineRule="auto"/>
      </w:pPr>
      <w:r>
        <w:separator/>
      </w:r>
    </w:p>
  </w:endnote>
  <w:endnote w:type="continuationSeparator" w:id="0">
    <w:p w:rsidR="00837C80" w:rsidRDefault="00837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4A3" w:rsidRPr="00211A56" w:rsidRDefault="007C2D1F" w:rsidP="001234A3">
    <w:pPr>
      <w:pStyle w:val="Footer"/>
      <w:tabs>
        <w:tab w:val="clear" w:pos="4320"/>
        <w:tab w:val="clear" w:pos="8640"/>
      </w:tabs>
      <w:spacing w:after="0"/>
      <w:rPr>
        <w:sz w:val="14"/>
        <w:szCs w:val="14"/>
        <w:lang w:val="ro-RO"/>
      </w:rPr>
    </w:pPr>
    <w:r w:rsidRPr="00211A56">
      <w:rPr>
        <w:sz w:val="14"/>
        <w:szCs w:val="14"/>
        <w:lang w:val="ro-RO"/>
      </w:rPr>
      <w:t>B-dul Mihai Viteazul nr. 85, cp.450135, Zalău, Sălaj</w:t>
    </w:r>
    <w:r w:rsidRPr="00211A56">
      <w:rPr>
        <w:sz w:val="14"/>
        <w:szCs w:val="14"/>
        <w:lang w:val="ro-RO"/>
      </w:rPr>
      <w:tab/>
    </w:r>
    <w:r w:rsidRPr="00211A56">
      <w:rPr>
        <w:sz w:val="14"/>
        <w:szCs w:val="14"/>
        <w:lang w:val="ro-RO"/>
      </w:rPr>
      <w:tab/>
      <w:t xml:space="preserve">                                                                                                                </w:t>
    </w:r>
    <w:r w:rsidRPr="00211A56">
      <w:rPr>
        <w:rStyle w:val="PageNumber"/>
        <w:lang w:val="ro-RO"/>
      </w:rPr>
      <w:fldChar w:fldCharType="begin"/>
    </w:r>
    <w:r w:rsidRPr="00211A56">
      <w:rPr>
        <w:rStyle w:val="PageNumber"/>
        <w:lang w:val="ro-RO"/>
      </w:rPr>
      <w:instrText xml:space="preserve"> PAGE </w:instrText>
    </w:r>
    <w:r w:rsidRPr="00211A56">
      <w:rPr>
        <w:rStyle w:val="PageNumber"/>
        <w:lang w:val="ro-RO"/>
      </w:rPr>
      <w:fldChar w:fldCharType="separate"/>
    </w:r>
    <w:r>
      <w:rPr>
        <w:rStyle w:val="PageNumber"/>
        <w:noProof/>
        <w:lang w:val="ro-RO"/>
      </w:rPr>
      <w:t>2</w:t>
    </w:r>
    <w:r w:rsidRPr="00211A56">
      <w:rPr>
        <w:rStyle w:val="PageNumber"/>
        <w:lang w:val="ro-RO"/>
      </w:rPr>
      <w:fldChar w:fldCharType="end"/>
    </w:r>
  </w:p>
  <w:p w:rsidR="001234A3" w:rsidRPr="00211A56" w:rsidRDefault="007C2D1F" w:rsidP="001234A3">
    <w:pPr>
      <w:pStyle w:val="Footer"/>
      <w:spacing w:after="0"/>
      <w:rPr>
        <w:sz w:val="14"/>
        <w:szCs w:val="14"/>
        <w:lang w:val="ro-RO"/>
      </w:rPr>
    </w:pPr>
    <w:r w:rsidRPr="00211A56">
      <w:rPr>
        <w:sz w:val="14"/>
        <w:szCs w:val="14"/>
        <w:lang w:val="ro-RO"/>
      </w:rPr>
      <w:t>Tel.: +4 0260 61 19 29, +4 0260 61 45 04; fax: +4 0260 61 02 44</w:t>
    </w:r>
  </w:p>
  <w:p w:rsidR="001234A3" w:rsidRPr="00211A56" w:rsidRDefault="007C2D1F" w:rsidP="001234A3">
    <w:pPr>
      <w:pStyle w:val="Footer"/>
      <w:spacing w:after="0"/>
      <w:rPr>
        <w:sz w:val="14"/>
        <w:szCs w:val="14"/>
        <w:lang w:val="ro-RO"/>
      </w:rPr>
    </w:pPr>
    <w:r w:rsidRPr="00211A56">
      <w:rPr>
        <w:sz w:val="14"/>
        <w:szCs w:val="14"/>
        <w:lang w:val="ro-RO"/>
      </w:rPr>
      <w:t>e-mail: itmsalaj@itmsalaj.ro</w:t>
    </w:r>
  </w:p>
  <w:p w:rsidR="001234A3" w:rsidRPr="00211A56" w:rsidRDefault="007C2D1F" w:rsidP="001234A3">
    <w:pPr>
      <w:pStyle w:val="Footer"/>
      <w:tabs>
        <w:tab w:val="clear" w:pos="4320"/>
        <w:tab w:val="clear" w:pos="8640"/>
      </w:tabs>
      <w:spacing w:after="0"/>
      <w:rPr>
        <w:b/>
        <w:sz w:val="14"/>
        <w:szCs w:val="14"/>
        <w:lang w:val="ro-RO"/>
      </w:rPr>
    </w:pPr>
    <w:r w:rsidRPr="00211A56">
      <w:rPr>
        <w:b/>
        <w:sz w:val="14"/>
        <w:szCs w:val="14"/>
        <w:lang w:val="ro-RO"/>
      </w:rPr>
      <w:t xml:space="preserve">www.itmsalaj.ro </w:t>
    </w:r>
    <w:r w:rsidRPr="00211A56">
      <w:rPr>
        <w:b/>
        <w:sz w:val="14"/>
        <w:szCs w:val="14"/>
        <w:lang w:val="ro-R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2BFA" w:rsidRPr="00211A56" w:rsidRDefault="007C2D1F" w:rsidP="005F36E7">
    <w:pPr>
      <w:pStyle w:val="Footer"/>
      <w:spacing w:after="0"/>
      <w:ind w:left="567"/>
      <w:rPr>
        <w:sz w:val="14"/>
        <w:szCs w:val="14"/>
        <w:lang w:val="ro-RO"/>
      </w:rPr>
    </w:pPr>
    <w:r w:rsidRPr="00211A56">
      <w:rPr>
        <w:sz w:val="14"/>
        <w:szCs w:val="14"/>
        <w:lang w:val="ro-RO"/>
      </w:rPr>
      <w:t>B-dul Mihai Viteazul nr. 85, c</w:t>
    </w:r>
    <w:r>
      <w:rPr>
        <w:sz w:val="14"/>
        <w:szCs w:val="14"/>
        <w:lang w:val="ro-RO"/>
      </w:rPr>
      <w:t xml:space="preserve">od </w:t>
    </w:r>
    <w:r w:rsidRPr="00211A56">
      <w:rPr>
        <w:sz w:val="14"/>
        <w:szCs w:val="14"/>
        <w:lang w:val="ro-RO"/>
      </w:rPr>
      <w:t>p</w:t>
    </w:r>
    <w:r>
      <w:rPr>
        <w:sz w:val="14"/>
        <w:szCs w:val="14"/>
        <w:lang w:val="ro-RO"/>
      </w:rPr>
      <w:t xml:space="preserve">oştal </w:t>
    </w:r>
    <w:r w:rsidRPr="00211A56">
      <w:rPr>
        <w:sz w:val="14"/>
        <w:szCs w:val="14"/>
        <w:lang w:val="ro-RO"/>
      </w:rPr>
      <w:t>450135, Zalău, Sălaj</w:t>
    </w:r>
    <w:r w:rsidRPr="00211A56">
      <w:rPr>
        <w:sz w:val="14"/>
        <w:szCs w:val="14"/>
        <w:lang w:val="ro-RO"/>
      </w:rPr>
      <w:tab/>
    </w:r>
  </w:p>
  <w:p w:rsidR="003A2BFA" w:rsidRPr="00211A56" w:rsidRDefault="007C2D1F" w:rsidP="005F36E7">
    <w:pPr>
      <w:pStyle w:val="Footer"/>
      <w:spacing w:after="0"/>
      <w:ind w:left="567"/>
      <w:rPr>
        <w:sz w:val="14"/>
        <w:szCs w:val="14"/>
        <w:lang w:val="ro-RO"/>
      </w:rPr>
    </w:pPr>
    <w:r w:rsidRPr="00211A56">
      <w:rPr>
        <w:sz w:val="14"/>
        <w:szCs w:val="14"/>
        <w:lang w:val="ro-RO"/>
      </w:rPr>
      <w:t>Tel.: +4 0260 61 19 29, +4 0260 61 45 04; fax: +4 0260 61 02 44</w:t>
    </w:r>
  </w:p>
  <w:p w:rsidR="003A2BFA" w:rsidRPr="00211A56" w:rsidRDefault="007C2D1F" w:rsidP="005F36E7">
    <w:pPr>
      <w:pStyle w:val="Footer"/>
      <w:spacing w:after="0"/>
      <w:ind w:left="567"/>
      <w:rPr>
        <w:sz w:val="14"/>
        <w:szCs w:val="14"/>
        <w:lang w:val="ro-RO"/>
      </w:rPr>
    </w:pPr>
    <w:r>
      <w:rPr>
        <w:sz w:val="14"/>
        <w:szCs w:val="14"/>
        <w:lang w:val="ro-RO"/>
      </w:rPr>
      <w:t>E</w:t>
    </w:r>
    <w:r w:rsidRPr="00211A56">
      <w:rPr>
        <w:sz w:val="14"/>
        <w:szCs w:val="14"/>
        <w:lang w:val="ro-RO"/>
      </w:rPr>
      <w:t>-mail: itmsalaj@itmsalaj.ro</w:t>
    </w:r>
  </w:p>
  <w:p w:rsidR="003A2BFA" w:rsidRPr="005F36E7" w:rsidRDefault="00837C80" w:rsidP="005F36E7">
    <w:pPr>
      <w:pStyle w:val="Footer"/>
      <w:spacing w:after="0"/>
      <w:ind w:left="567"/>
      <w:rPr>
        <w:b/>
        <w:sz w:val="16"/>
        <w:szCs w:val="16"/>
        <w:lang w:val="ro-RO"/>
      </w:rPr>
    </w:pPr>
    <w:hyperlink r:id="rId1" w:history="1">
      <w:r w:rsidR="007C2D1F" w:rsidRPr="003A2BFA">
        <w:rPr>
          <w:rStyle w:val="Hyperlink"/>
          <w:b/>
          <w:color w:val="auto"/>
          <w:sz w:val="16"/>
          <w:szCs w:val="16"/>
          <w:u w:val="none"/>
        </w:rPr>
        <w:t>www.itmsalaj.ro</w:t>
      </w:r>
    </w:hyperlink>
  </w:p>
  <w:p w:rsidR="003A2BFA" w:rsidRDefault="007C2D1F" w:rsidP="005F36E7">
    <w:pPr>
      <w:pStyle w:val="Footer"/>
      <w:spacing w:after="0"/>
      <w:ind w:left="567"/>
      <w:rPr>
        <w:sz w:val="14"/>
      </w:rPr>
    </w:pPr>
    <w:r>
      <w:rPr>
        <w:noProof/>
        <w:lang w:val="en-US" w:eastAsia="en-US"/>
      </w:rPr>
      <mc:AlternateContent>
        <mc:Choice Requires="wps">
          <w:drawing>
            <wp:anchor distT="4294967295" distB="4294967295" distL="114300" distR="114300" simplePos="0" relativeHeight="251662336" behindDoc="0" locked="0" layoutInCell="1" allowOverlap="1" wp14:anchorId="0BA66C3D" wp14:editId="0A931FA1">
              <wp:simplePos x="0" y="0"/>
              <wp:positionH relativeFrom="column">
                <wp:posOffset>370715</wp:posOffset>
              </wp:positionH>
              <wp:positionV relativeFrom="paragraph">
                <wp:posOffset>44314</wp:posOffset>
              </wp:positionV>
              <wp:extent cx="6434459" cy="0"/>
              <wp:effectExtent l="0" t="0" r="2349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4459"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29.2pt;margin-top:3.5pt;width:506.6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" strokecolor="#a5a5a5"/>
          </w:pict>
        </mc:Fallback>
      </mc:AlternateContent>
    </w:r>
  </w:p>
  <w:p w:rsidR="001234A3" w:rsidRPr="003A2BFA" w:rsidRDefault="007C2D1F" w:rsidP="005F36E7">
    <w:pPr>
      <w:pStyle w:val="Footer"/>
      <w:spacing w:after="0"/>
      <w:ind w:left="567"/>
    </w:pPr>
    <w:r w:rsidRPr="00BC199E">
      <w:rPr>
        <w:sz w:val="14"/>
        <w:lang w:val="ro-RO"/>
      </w:rPr>
      <w:t>Conform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informațiile referitoare la datele cu caracter personal cuprinse în acest document sunt confidențiale. Acestea sunt destinate exclusiv persoanei/persoanelor menționate ca destinatar/destinatari și altor persoane autorizate să-l primească. Dacă ați primit acest document în mod eronat, vă adresăm rugămintea de a returna documentul primit, expeditorului</w:t>
    </w:r>
    <w:r>
      <w:rPr>
        <w:sz w:val="14"/>
        <w:lang w:val="ro-RO"/>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80" w:rsidRDefault="00837C80">
      <w:pPr>
        <w:spacing w:after="0" w:line="240" w:lineRule="auto"/>
      </w:pPr>
      <w:r>
        <w:separator/>
      </w:r>
    </w:p>
  </w:footnote>
  <w:footnote w:type="continuationSeparator" w:id="0">
    <w:p w:rsidR="00837C80" w:rsidRDefault="00837C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1234A3" w:rsidTr="001234A3">
      <w:tc>
        <w:tcPr>
          <w:tcW w:w="5103" w:type="dxa"/>
          <w:shd w:val="clear" w:color="auto" w:fill="auto"/>
        </w:tcPr>
        <w:p w:rsidR="001234A3" w:rsidRPr="00CD5B3B" w:rsidRDefault="007C2D1F" w:rsidP="001234A3">
          <w:pPr>
            <w:pStyle w:val="MediumGrid21"/>
          </w:pPr>
          <w:r>
            <w:rPr>
              <w:noProof/>
            </w:rPr>
            <mc:AlternateContent>
              <mc:Choice Requires="wps">
                <w:drawing>
                  <wp:anchor distT="0" distB="0" distL="114300" distR="114300" simplePos="0" relativeHeight="251660288" behindDoc="0" locked="0" layoutInCell="1" allowOverlap="1" wp14:anchorId="1E6F681D" wp14:editId="32F9E612">
                    <wp:simplePos x="0" y="0"/>
                    <wp:positionH relativeFrom="column">
                      <wp:posOffset>-62230</wp:posOffset>
                    </wp:positionH>
                    <wp:positionV relativeFrom="paragraph">
                      <wp:posOffset>-61595</wp:posOffset>
                    </wp:positionV>
                    <wp:extent cx="4488815" cy="676910"/>
                    <wp:effectExtent l="4445" t="0" r="2540"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815"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A3" w:rsidRDefault="007C2D1F" w:rsidP="001234A3">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1234A3" w:rsidRDefault="007C2D1F" w:rsidP="001234A3">
                                <w:pPr>
                                  <w:ind w:left="0"/>
                                  <w:rPr>
                                    <w:smallCaps/>
                                    <w:sz w:val="32"/>
                                    <w:lang w:val="ro-RO"/>
                                  </w:rPr>
                                </w:pPr>
                                <w:r>
                                  <w:rPr>
                                    <w:smallCaps/>
                                    <w:sz w:val="32"/>
                                    <w:lang w:val="ro-RO"/>
                                  </w:rPr>
                                  <w:t>Inspectoratul teritorial de muncă sălaj</w:t>
                                </w:r>
                              </w:p>
                              <w:p w:rsidR="001234A3" w:rsidRDefault="00837C80" w:rsidP="001234A3">
                                <w:pPr>
                                  <w:ind w:left="0"/>
                                  <w:rPr>
                                    <w:smallCaps/>
                                    <w:sz w:val="32"/>
                                    <w:lang w:val="ro-RO"/>
                                  </w:rPr>
                                </w:pPr>
                              </w:p>
                              <w:p w:rsidR="001234A3" w:rsidRDefault="00837C80" w:rsidP="001234A3">
                                <w:pPr>
                                  <w:ind w:left="0"/>
                                  <w:rPr>
                                    <w:smallCaps/>
                                    <w:sz w:val="32"/>
                                    <w:lang w:val="ro-RO"/>
                                  </w:rPr>
                                </w:pPr>
                              </w:p>
                              <w:p w:rsidR="001234A3" w:rsidRPr="00484F1F" w:rsidRDefault="00837C80" w:rsidP="001234A3">
                                <w:pPr>
                                  <w:ind w:left="0"/>
                                  <w:rPr>
                                    <w:smallCaps/>
                                    <w:sz w:val="32"/>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9pt;margin-top:-4.85pt;width:353.45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" filled="f" stroked="f">
                    <v:textbox>
                      <w:txbxContent>
                        <w:p w:rsidR="001234A3" w:rsidRDefault="007C2D1F" w:rsidP="001234A3">
                          <w:pPr>
                            <w:ind w:left="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1234A3" w:rsidRDefault="007C2D1F" w:rsidP="001234A3">
                          <w:pPr>
                            <w:ind w:left="0"/>
                            <w:rPr>
                              <w:smallCaps/>
                              <w:sz w:val="32"/>
                              <w:lang w:val="ro-RO"/>
                            </w:rPr>
                          </w:pPr>
                          <w:r>
                            <w:rPr>
                              <w:smallCaps/>
                              <w:sz w:val="32"/>
                              <w:lang w:val="ro-RO"/>
                            </w:rPr>
                            <w:t>Inspectoratul teritorial de muncă sălaj</w:t>
                          </w:r>
                        </w:p>
                        <w:p w:rsidR="001234A3" w:rsidRDefault="007C2D1F" w:rsidP="001234A3">
                          <w:pPr>
                            <w:ind w:left="0"/>
                            <w:rPr>
                              <w:smallCaps/>
                              <w:sz w:val="32"/>
                              <w:lang w:val="ro-RO"/>
                            </w:rPr>
                          </w:pPr>
                        </w:p>
                        <w:p w:rsidR="001234A3" w:rsidRDefault="007C2D1F" w:rsidP="001234A3">
                          <w:pPr>
                            <w:ind w:left="0"/>
                            <w:rPr>
                              <w:smallCaps/>
                              <w:sz w:val="32"/>
                              <w:lang w:val="ro-RO"/>
                            </w:rPr>
                          </w:pPr>
                        </w:p>
                        <w:p w:rsidR="001234A3" w:rsidRPr="00484F1F" w:rsidRDefault="007C2D1F" w:rsidP="001234A3">
                          <w:pPr>
                            <w:ind w:left="0"/>
                            <w:rPr>
                              <w:smallCaps/>
                              <w:sz w:val="32"/>
                              <w:lang w:val="ro-RO"/>
                            </w:rPr>
                          </w:pPr>
                        </w:p>
                      </w:txbxContent>
                    </v:textbox>
                  </v:shape>
                </w:pict>
              </mc:Fallback>
            </mc:AlternateContent>
          </w:r>
          <w:r>
            <w:rPr>
              <w:noProof/>
            </w:rPr>
            <w:t xml:space="preserve"> </w:t>
          </w:r>
        </w:p>
      </w:tc>
      <w:tc>
        <w:tcPr>
          <w:tcW w:w="4111" w:type="dxa"/>
          <w:shd w:val="clear" w:color="auto" w:fill="auto"/>
          <w:vAlign w:val="center"/>
        </w:tcPr>
        <w:p w:rsidR="001234A3" w:rsidRDefault="00837C80" w:rsidP="001234A3">
          <w:pPr>
            <w:pStyle w:val="MediumGrid21"/>
            <w:jc w:val="right"/>
          </w:pPr>
        </w:p>
      </w:tc>
    </w:tr>
  </w:tbl>
  <w:p w:rsidR="001234A3" w:rsidRPr="00CD5B3B" w:rsidRDefault="00837C80" w:rsidP="001234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5" w:type="dxa"/>
      <w:tblCellMar>
        <w:left w:w="0" w:type="dxa"/>
        <w:right w:w="0" w:type="dxa"/>
      </w:tblCellMar>
      <w:tblLook w:val="04A0" w:firstRow="1" w:lastRow="0" w:firstColumn="1" w:lastColumn="0" w:noHBand="0" w:noVBand="1"/>
    </w:tblPr>
    <w:tblGrid>
      <w:gridCol w:w="6804"/>
      <w:gridCol w:w="4111"/>
    </w:tblGrid>
    <w:tr w:rsidR="001234A3" w:rsidTr="001234A3">
      <w:tc>
        <w:tcPr>
          <w:tcW w:w="6804" w:type="dxa"/>
          <w:shd w:val="clear" w:color="auto" w:fill="auto"/>
        </w:tcPr>
        <w:p w:rsidR="001234A3" w:rsidRPr="00CD5B3B" w:rsidRDefault="007C2D1F" w:rsidP="001234A3">
          <w:pPr>
            <w:pStyle w:val="MediumGrid21"/>
          </w:pPr>
          <w:r>
            <w:rPr>
              <w:noProof/>
            </w:rPr>
            <w:drawing>
              <wp:anchor distT="0" distB="0" distL="114300" distR="114300" simplePos="0" relativeHeight="251661312" behindDoc="1" locked="0" layoutInCell="1" allowOverlap="1" wp14:anchorId="37FC0998" wp14:editId="5B08E9E1">
                <wp:simplePos x="0" y="0"/>
                <wp:positionH relativeFrom="column">
                  <wp:posOffset>3810</wp:posOffset>
                </wp:positionH>
                <wp:positionV relativeFrom="paragraph">
                  <wp:posOffset>56515</wp:posOffset>
                </wp:positionV>
                <wp:extent cx="936000" cy="936000"/>
                <wp:effectExtent l="0" t="0" r="0" b="0"/>
                <wp:wrapNone/>
                <wp:docPr id="2" name="Picture 2" descr="C:\Users\rodica.balta\Desktop\LOGO_guv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dica.balta\Desktop\LOGO_guver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000" cy="93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11" w:type="dxa"/>
          <w:shd w:val="clear" w:color="auto" w:fill="auto"/>
          <w:vAlign w:val="center"/>
        </w:tcPr>
        <w:p w:rsidR="001234A3" w:rsidRDefault="00837C80" w:rsidP="001234A3">
          <w:pPr>
            <w:pStyle w:val="MediumGrid21"/>
            <w:jc w:val="right"/>
          </w:pPr>
        </w:p>
      </w:tc>
    </w:tr>
  </w:tbl>
  <w:p w:rsidR="001234A3" w:rsidRDefault="007C2D1F" w:rsidP="001234A3">
    <w:pPr>
      <w:pStyle w:val="Header"/>
      <w:ind w:left="0"/>
    </w:pPr>
    <w:r>
      <w:rPr>
        <w:noProof/>
        <w:lang w:val="en-US" w:eastAsia="en-US"/>
      </w:rPr>
      <mc:AlternateContent>
        <mc:Choice Requires="wps">
          <w:drawing>
            <wp:anchor distT="0" distB="0" distL="114300" distR="114300" simplePos="0" relativeHeight="251659264" behindDoc="0" locked="0" layoutInCell="1" allowOverlap="1" wp14:anchorId="00013888" wp14:editId="49E25A13">
              <wp:simplePos x="0" y="0"/>
              <wp:positionH relativeFrom="column">
                <wp:posOffset>762000</wp:posOffset>
              </wp:positionH>
              <wp:positionV relativeFrom="paragraph">
                <wp:posOffset>78105</wp:posOffset>
              </wp:positionV>
              <wp:extent cx="4019550" cy="63055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630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34A3" w:rsidRDefault="007C2D1F" w:rsidP="001234A3">
                          <w:pPr>
                            <w:spacing w:line="240" w:lineRule="auto"/>
                            <w:ind w:left="48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Muncii </w:t>
                          </w:r>
                        </w:p>
                        <w:p w:rsidR="001234A3" w:rsidRDefault="007C2D1F" w:rsidP="00F3075E">
                          <w:pPr>
                            <w:ind w:left="480"/>
                            <w:rPr>
                              <w:smallCaps/>
                              <w:sz w:val="32"/>
                              <w:lang w:val="ro-RO"/>
                            </w:rPr>
                          </w:pPr>
                          <w:r>
                            <w:rPr>
                              <w:smallCaps/>
                              <w:sz w:val="32"/>
                              <w:lang w:val="ro-RO"/>
                            </w:rPr>
                            <w:t>Inspectoratul teritorial de muncă sălaj</w:t>
                          </w:r>
                        </w:p>
                        <w:p w:rsidR="001234A3" w:rsidRDefault="00837C80" w:rsidP="001234A3">
                          <w:pPr>
                            <w:ind w:left="0"/>
                            <w:rPr>
                              <w:smallCaps/>
                              <w:sz w:val="32"/>
                              <w:lang w:val="ro-RO"/>
                            </w:rPr>
                          </w:pPr>
                        </w:p>
                        <w:p w:rsidR="001234A3" w:rsidRPr="00484F1F" w:rsidRDefault="00837C80" w:rsidP="001234A3">
                          <w:pPr>
                            <w:ind w:left="0"/>
                            <w:rPr>
                              <w:smallCaps/>
                              <w:sz w:val="32"/>
                              <w:lang w:val="ro-RO"/>
                            </w:rPr>
                          </w:pPr>
                        </w:p>
                        <w:p w:rsidR="001234A3" w:rsidRPr="00F3075E" w:rsidRDefault="00837C80" w:rsidP="001234A3">
                          <w:pPr>
                            <w:rPr>
                              <w:lang w:val="ro-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60pt;margin-top:6.15pt;width:316.5pt;height:4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5mtwIAAMA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" filled="f" stroked="f">
              <v:textbox>
                <w:txbxContent>
                  <w:p w:rsidR="001234A3" w:rsidRDefault="007C2D1F" w:rsidP="001234A3">
                    <w:pPr>
                      <w:spacing w:line="240" w:lineRule="auto"/>
                      <w:ind w:left="480"/>
                      <w:rPr>
                        <w:smallCaps/>
                        <w:sz w:val="32"/>
                        <w:lang w:val="ro-RO"/>
                      </w:rPr>
                    </w:pPr>
                    <w:r w:rsidRPr="00484F1F">
                      <w:rPr>
                        <w:smallCaps/>
                        <w:sz w:val="32"/>
                        <w:lang w:val="ro-RO"/>
                      </w:rPr>
                      <w:t>Inspec</w:t>
                    </w:r>
                    <w:r>
                      <w:rPr>
                        <w:smallCaps/>
                        <w:sz w:val="32"/>
                        <w:lang w:val="ro-RO"/>
                      </w:rPr>
                      <w:t>ţ</w:t>
                    </w:r>
                    <w:r w:rsidRPr="00484F1F">
                      <w:rPr>
                        <w:smallCaps/>
                        <w:sz w:val="32"/>
                        <w:lang w:val="ro-RO"/>
                      </w:rPr>
                      <w:t xml:space="preserve">ia </w:t>
                    </w:r>
                    <w:r w:rsidRPr="00484F1F">
                      <w:rPr>
                        <w:smallCaps/>
                        <w:sz w:val="32"/>
                        <w:lang w:val="ro-RO"/>
                      </w:rPr>
                      <w:t xml:space="preserve">Muncii </w:t>
                    </w:r>
                  </w:p>
                  <w:p w:rsidR="001234A3" w:rsidRDefault="007C2D1F" w:rsidP="00F3075E">
                    <w:pPr>
                      <w:ind w:left="480"/>
                      <w:rPr>
                        <w:smallCaps/>
                        <w:sz w:val="32"/>
                        <w:lang w:val="ro-RO"/>
                      </w:rPr>
                    </w:pPr>
                    <w:r>
                      <w:rPr>
                        <w:smallCaps/>
                        <w:sz w:val="32"/>
                        <w:lang w:val="ro-RO"/>
                      </w:rPr>
                      <w:t>Inspectoratul teritorial de muncă sălaj</w:t>
                    </w:r>
                  </w:p>
                  <w:p w:rsidR="001234A3" w:rsidRDefault="007C2D1F" w:rsidP="001234A3">
                    <w:pPr>
                      <w:ind w:left="0"/>
                      <w:rPr>
                        <w:smallCaps/>
                        <w:sz w:val="32"/>
                        <w:lang w:val="ro-RO"/>
                      </w:rPr>
                    </w:pPr>
                  </w:p>
                  <w:p w:rsidR="001234A3" w:rsidRPr="00484F1F" w:rsidRDefault="007C2D1F" w:rsidP="001234A3">
                    <w:pPr>
                      <w:ind w:left="0"/>
                      <w:rPr>
                        <w:smallCaps/>
                        <w:sz w:val="32"/>
                        <w:lang w:val="ro-RO"/>
                      </w:rPr>
                    </w:pPr>
                  </w:p>
                  <w:p w:rsidR="001234A3" w:rsidRPr="00F3075E" w:rsidRDefault="007C2D1F" w:rsidP="001234A3">
                    <w:pPr>
                      <w:rPr>
                        <w:lang w:val="ro-RO"/>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970"/>
    <w:rsid w:val="000629B1"/>
    <w:rsid w:val="000D12D7"/>
    <w:rsid w:val="00500FFB"/>
    <w:rsid w:val="0059279C"/>
    <w:rsid w:val="006D679B"/>
    <w:rsid w:val="00755BEE"/>
    <w:rsid w:val="007C2D1F"/>
    <w:rsid w:val="00837C80"/>
    <w:rsid w:val="00882C8D"/>
    <w:rsid w:val="00A93970"/>
    <w:rsid w:val="00AE6EA0"/>
    <w:rsid w:val="00C00B62"/>
    <w:rsid w:val="00D05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70"/>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3970"/>
    <w:pPr>
      <w:tabs>
        <w:tab w:val="center" w:pos="4320"/>
        <w:tab w:val="right" w:pos="8640"/>
      </w:tabs>
    </w:pPr>
    <w:rPr>
      <w:rFonts w:ascii="Cambria" w:hAnsi="Cambria"/>
      <w:sz w:val="24"/>
      <w:szCs w:val="24"/>
      <w:lang w:val="x-none" w:eastAsia="x-none"/>
    </w:rPr>
  </w:style>
  <w:style w:type="character" w:customStyle="1" w:styleId="HeaderChar">
    <w:name w:val="Header Char"/>
    <w:basedOn w:val="DefaultParagraphFont"/>
    <w:link w:val="Header"/>
    <w:rsid w:val="00A93970"/>
    <w:rPr>
      <w:rFonts w:ascii="Cambria" w:eastAsia="MS Mincho" w:hAnsi="Cambria" w:cs="Times New Roman"/>
      <w:sz w:val="24"/>
      <w:szCs w:val="24"/>
      <w:lang w:val="x-none" w:eastAsia="x-none"/>
    </w:rPr>
  </w:style>
  <w:style w:type="paragraph" w:styleId="Footer">
    <w:name w:val="footer"/>
    <w:basedOn w:val="Normal"/>
    <w:link w:val="FooterChar"/>
    <w:uiPriority w:val="99"/>
    <w:unhideWhenUsed/>
    <w:rsid w:val="00A93970"/>
    <w:pPr>
      <w:tabs>
        <w:tab w:val="center" w:pos="4320"/>
        <w:tab w:val="right" w:pos="8640"/>
      </w:tabs>
    </w:pPr>
    <w:rPr>
      <w:rFonts w:ascii="Cambria" w:hAnsi="Cambria"/>
      <w:sz w:val="24"/>
      <w:szCs w:val="24"/>
      <w:lang w:val="x-none" w:eastAsia="x-none"/>
    </w:rPr>
  </w:style>
  <w:style w:type="character" w:customStyle="1" w:styleId="FooterChar">
    <w:name w:val="Footer Char"/>
    <w:basedOn w:val="DefaultParagraphFont"/>
    <w:link w:val="Footer"/>
    <w:uiPriority w:val="99"/>
    <w:rsid w:val="00A93970"/>
    <w:rPr>
      <w:rFonts w:ascii="Cambria" w:eastAsia="MS Mincho" w:hAnsi="Cambria" w:cs="Times New Roman"/>
      <w:sz w:val="24"/>
      <w:szCs w:val="24"/>
      <w:lang w:val="x-none" w:eastAsia="x-none"/>
    </w:rPr>
  </w:style>
  <w:style w:type="paragraph" w:customStyle="1" w:styleId="MediumGrid21">
    <w:name w:val="Medium Grid 21"/>
    <w:qFormat/>
    <w:rsid w:val="00A93970"/>
    <w:pPr>
      <w:spacing w:after="0" w:line="240" w:lineRule="auto"/>
    </w:pPr>
    <w:rPr>
      <w:rFonts w:ascii="Trebuchet MS" w:eastAsia="MS Mincho" w:hAnsi="Trebuchet MS" w:cs="Times New Roman"/>
      <w:sz w:val="18"/>
      <w:szCs w:val="18"/>
    </w:rPr>
  </w:style>
  <w:style w:type="character" w:styleId="PageNumber">
    <w:name w:val="page number"/>
    <w:basedOn w:val="DefaultParagraphFont"/>
    <w:rsid w:val="00A93970"/>
  </w:style>
  <w:style w:type="character" w:styleId="Hyperlink">
    <w:name w:val="Hyperlink"/>
    <w:uiPriority w:val="99"/>
    <w:unhideWhenUsed/>
    <w:rsid w:val="00A93970"/>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970"/>
    <w:pPr>
      <w:spacing w:after="120"/>
      <w:ind w:left="1701"/>
      <w:jc w:val="both"/>
    </w:pPr>
    <w:rPr>
      <w:rFonts w:ascii="Trebuchet MS" w:eastAsia="MS Mincho" w:hAnsi="Trebuchet M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93970"/>
    <w:pPr>
      <w:tabs>
        <w:tab w:val="center" w:pos="4320"/>
        <w:tab w:val="right" w:pos="8640"/>
      </w:tabs>
    </w:pPr>
    <w:rPr>
      <w:rFonts w:ascii="Cambria" w:hAnsi="Cambria"/>
      <w:sz w:val="24"/>
      <w:szCs w:val="24"/>
      <w:lang w:val="x-none" w:eastAsia="x-none"/>
    </w:rPr>
  </w:style>
  <w:style w:type="character" w:customStyle="1" w:styleId="HeaderChar">
    <w:name w:val="Header Char"/>
    <w:basedOn w:val="DefaultParagraphFont"/>
    <w:link w:val="Header"/>
    <w:rsid w:val="00A93970"/>
    <w:rPr>
      <w:rFonts w:ascii="Cambria" w:eastAsia="MS Mincho" w:hAnsi="Cambria" w:cs="Times New Roman"/>
      <w:sz w:val="24"/>
      <w:szCs w:val="24"/>
      <w:lang w:val="x-none" w:eastAsia="x-none"/>
    </w:rPr>
  </w:style>
  <w:style w:type="paragraph" w:styleId="Footer">
    <w:name w:val="footer"/>
    <w:basedOn w:val="Normal"/>
    <w:link w:val="FooterChar"/>
    <w:uiPriority w:val="99"/>
    <w:unhideWhenUsed/>
    <w:rsid w:val="00A93970"/>
    <w:pPr>
      <w:tabs>
        <w:tab w:val="center" w:pos="4320"/>
        <w:tab w:val="right" w:pos="8640"/>
      </w:tabs>
    </w:pPr>
    <w:rPr>
      <w:rFonts w:ascii="Cambria" w:hAnsi="Cambria"/>
      <w:sz w:val="24"/>
      <w:szCs w:val="24"/>
      <w:lang w:val="x-none" w:eastAsia="x-none"/>
    </w:rPr>
  </w:style>
  <w:style w:type="character" w:customStyle="1" w:styleId="FooterChar">
    <w:name w:val="Footer Char"/>
    <w:basedOn w:val="DefaultParagraphFont"/>
    <w:link w:val="Footer"/>
    <w:uiPriority w:val="99"/>
    <w:rsid w:val="00A93970"/>
    <w:rPr>
      <w:rFonts w:ascii="Cambria" w:eastAsia="MS Mincho" w:hAnsi="Cambria" w:cs="Times New Roman"/>
      <w:sz w:val="24"/>
      <w:szCs w:val="24"/>
      <w:lang w:val="x-none" w:eastAsia="x-none"/>
    </w:rPr>
  </w:style>
  <w:style w:type="paragraph" w:customStyle="1" w:styleId="MediumGrid21">
    <w:name w:val="Medium Grid 21"/>
    <w:qFormat/>
    <w:rsid w:val="00A93970"/>
    <w:pPr>
      <w:spacing w:after="0" w:line="240" w:lineRule="auto"/>
    </w:pPr>
    <w:rPr>
      <w:rFonts w:ascii="Trebuchet MS" w:eastAsia="MS Mincho" w:hAnsi="Trebuchet MS" w:cs="Times New Roman"/>
      <w:sz w:val="18"/>
      <w:szCs w:val="18"/>
    </w:rPr>
  </w:style>
  <w:style w:type="character" w:styleId="PageNumber">
    <w:name w:val="page number"/>
    <w:basedOn w:val="DefaultParagraphFont"/>
    <w:rsid w:val="00A93970"/>
  </w:style>
  <w:style w:type="character" w:styleId="Hyperlink">
    <w:name w:val="Hyperlink"/>
    <w:uiPriority w:val="99"/>
    <w:unhideWhenUsed/>
    <w:rsid w:val="00A9397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itmsalaj.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florina.dudas</dc:creator>
  <cp:lastModifiedBy>Ana.Domsa</cp:lastModifiedBy>
  <cp:revision>2</cp:revision>
  <cp:lastPrinted>2023-01-30T12:47:00Z</cp:lastPrinted>
  <dcterms:created xsi:type="dcterms:W3CDTF">2023-01-30T12:53:00Z</dcterms:created>
  <dcterms:modified xsi:type="dcterms:W3CDTF">2023-01-30T12:53:00Z</dcterms:modified>
</cp:coreProperties>
</file>