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B7313C">
        <w:t>29</w:t>
      </w:r>
      <w:r w:rsidR="0087229D">
        <w:t>.07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012ACC" w:rsidRDefault="00012ACC" w:rsidP="00A73DA0">
      <w:pPr>
        <w:ind w:left="993" w:right="324"/>
        <w:jc w:val="both"/>
        <w:rPr>
          <w:sz w:val="24"/>
          <w:szCs w:val="24"/>
        </w:rPr>
      </w:pPr>
    </w:p>
    <w:p w:rsidR="00B7313C" w:rsidRDefault="00B7313C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B7313C" w:rsidRDefault="00B7313C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Inspectorii de muncă au sancţionat, săptămâna trecută, un angajator din oraşul Novaci, cu o amendă în valoare de 20.000 de lei pentru muncă fără forme legale de angajare. Angajatorul are ca obiect de activitate alimentaţia publică, iar persoana depistată muncind fără a avea încheiat, în prealabil, un contract individual de muncă cu acesta, presta servicii de barman.  </w:t>
      </w:r>
    </w:p>
    <w:p w:rsidR="00012ACC" w:rsidRDefault="00B7313C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perioada 22-26</w:t>
      </w:r>
      <w:r w:rsidR="00012ACC">
        <w:rPr>
          <w:sz w:val="24"/>
          <w:szCs w:val="24"/>
          <w:lang w:val="ro-RO"/>
        </w:rPr>
        <w:t xml:space="preserve"> iulie 2019, Serviciul Control</w:t>
      </w:r>
      <w:r>
        <w:rPr>
          <w:sz w:val="24"/>
          <w:szCs w:val="24"/>
          <w:lang w:val="ro-RO"/>
        </w:rPr>
        <w:t xml:space="preserve"> Muncă Nedeclarată, din cadrul Inspectoratului Teritorial de Muncă Gorj, a efectuat 26 de controale, 24</w:t>
      </w:r>
      <w:r w:rsidR="00012ACC">
        <w:rPr>
          <w:sz w:val="24"/>
          <w:szCs w:val="24"/>
          <w:lang w:val="ro-RO"/>
        </w:rPr>
        <w:t xml:space="preserve"> dint</w:t>
      </w:r>
      <w:r>
        <w:rPr>
          <w:sz w:val="24"/>
          <w:szCs w:val="24"/>
          <w:lang w:val="ro-RO"/>
        </w:rPr>
        <w:t>re</w:t>
      </w:r>
      <w:r w:rsidR="00547E6E">
        <w:rPr>
          <w:sz w:val="24"/>
          <w:szCs w:val="24"/>
          <w:lang w:val="ro-RO"/>
        </w:rPr>
        <w:t xml:space="preserve"> acestea vizând </w:t>
      </w:r>
      <w:r w:rsidR="00012ACC">
        <w:rPr>
          <w:sz w:val="24"/>
          <w:szCs w:val="24"/>
          <w:lang w:val="ro-RO"/>
        </w:rPr>
        <w:t>depistarea cazurilor de muncă nedeclara</w:t>
      </w:r>
      <w:r w:rsidR="00565BDF">
        <w:rPr>
          <w:sz w:val="24"/>
          <w:szCs w:val="24"/>
          <w:lang w:val="ro-RO"/>
        </w:rPr>
        <w:t xml:space="preserve">tă. </w:t>
      </w:r>
      <w:r w:rsidR="003A4EEC">
        <w:rPr>
          <w:sz w:val="24"/>
          <w:szCs w:val="24"/>
          <w:lang w:val="ro-RO"/>
        </w:rPr>
        <w:t>A</w:t>
      </w:r>
      <w:r w:rsidR="00565BDF">
        <w:rPr>
          <w:sz w:val="24"/>
          <w:szCs w:val="24"/>
          <w:lang w:val="ro-RO"/>
        </w:rPr>
        <w:t xml:space="preserve">u fost </w:t>
      </w:r>
      <w:r w:rsidR="00012ACC">
        <w:rPr>
          <w:sz w:val="24"/>
          <w:szCs w:val="24"/>
          <w:lang w:val="ro-RO"/>
        </w:rPr>
        <w:t>apl</w:t>
      </w:r>
      <w:r>
        <w:rPr>
          <w:sz w:val="24"/>
          <w:szCs w:val="24"/>
          <w:lang w:val="ro-RO"/>
        </w:rPr>
        <w:t>icate sancţiuni în cuantum de 28.500 de lei şi dispuse 93</w:t>
      </w:r>
      <w:r w:rsidR="00012ACC">
        <w:rPr>
          <w:sz w:val="24"/>
          <w:szCs w:val="24"/>
          <w:lang w:val="ro-RO"/>
        </w:rPr>
        <w:t xml:space="preserve"> de măsuri de remediere a deficienţelor constatate. </w:t>
      </w:r>
    </w:p>
    <w:p w:rsidR="00A71110" w:rsidRDefault="00A71110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„Alimentaţia publică este unul dintre domeniile în care, în mod constant,</w:t>
      </w:r>
      <w:r w:rsidR="00547E6E">
        <w:rPr>
          <w:sz w:val="24"/>
          <w:szCs w:val="24"/>
          <w:lang w:val="ro-RO"/>
        </w:rPr>
        <w:t xml:space="preserve"> sunt depistate astfel de cazuri</w:t>
      </w:r>
      <w:r>
        <w:rPr>
          <w:sz w:val="24"/>
          <w:szCs w:val="24"/>
          <w:lang w:val="ro-RO"/>
        </w:rPr>
        <w:t xml:space="preserve">. </w:t>
      </w:r>
      <w:r w:rsidR="00547E6E">
        <w:rPr>
          <w:sz w:val="24"/>
          <w:szCs w:val="24"/>
          <w:lang w:val="ro-RO"/>
        </w:rPr>
        <w:t>Chiar</w:t>
      </w:r>
      <w:r>
        <w:rPr>
          <w:sz w:val="24"/>
          <w:szCs w:val="24"/>
          <w:lang w:val="ro-RO"/>
        </w:rPr>
        <w:t xml:space="preserve"> săptămâna</w:t>
      </w:r>
      <w:r w:rsidR="00547E6E">
        <w:rPr>
          <w:sz w:val="24"/>
          <w:szCs w:val="24"/>
          <w:lang w:val="ro-RO"/>
        </w:rPr>
        <w:t xml:space="preserve"> trecută, un alt angajator a fost</w:t>
      </w:r>
      <w:r>
        <w:rPr>
          <w:sz w:val="24"/>
          <w:szCs w:val="24"/>
          <w:lang w:val="ro-RO"/>
        </w:rPr>
        <w:t xml:space="preserve"> sancţionat</w:t>
      </w:r>
      <w:r w:rsidR="00547E6E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cu aceeaşi sumă</w:t>
      </w:r>
      <w:r w:rsidR="00547E6E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pentru o contravenţie similară.</w:t>
      </w:r>
      <w:r w:rsidR="00547E6E">
        <w:rPr>
          <w:sz w:val="24"/>
          <w:szCs w:val="24"/>
          <w:lang w:val="ro-RO"/>
        </w:rPr>
        <w:t xml:space="preserve"> Reamintesc celor care acceptă să muncească fără forme legale de angajare că doar încheind un contract individual de muncă pot beneficia de drepturile acordate de statul român</w:t>
      </w:r>
      <w:r w:rsidR="00506873">
        <w:rPr>
          <w:sz w:val="24"/>
          <w:szCs w:val="24"/>
          <w:lang w:val="ro-RO"/>
        </w:rPr>
        <w:t xml:space="preserve"> dacă</w:t>
      </w:r>
      <w:bookmarkStart w:id="0" w:name="_GoBack"/>
      <w:bookmarkEnd w:id="0"/>
      <w:r w:rsidR="00F05A5A">
        <w:rPr>
          <w:sz w:val="24"/>
          <w:szCs w:val="24"/>
          <w:lang w:val="ro-RO"/>
        </w:rPr>
        <w:t xml:space="preserve"> au calitatea</w:t>
      </w:r>
      <w:r w:rsidR="00547E6E">
        <w:rPr>
          <w:sz w:val="24"/>
          <w:szCs w:val="24"/>
          <w:lang w:val="ro-RO"/>
        </w:rPr>
        <w:t xml:space="preserve"> de angajat”, a declarat George Octavian Romanescu, inspector şef al Inspectoratului Teritorial de Muncă Gorj. </w:t>
      </w:r>
    </w:p>
    <w:p w:rsidR="00A71110" w:rsidRDefault="00A71110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20" w:rsidRDefault="00C47A20" w:rsidP="00CD5B3B">
      <w:r>
        <w:separator/>
      </w:r>
    </w:p>
  </w:endnote>
  <w:endnote w:type="continuationSeparator" w:id="0">
    <w:p w:rsidR="00C47A20" w:rsidRDefault="00C47A2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C47A20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C47A20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87229D">
      <w:rPr>
        <w:b/>
        <w:sz w:val="14"/>
        <w:szCs w:val="16"/>
      </w:rPr>
      <w:t>www.inspectiamuncii.ro;</w:t>
    </w:r>
  </w:p>
  <w:p w:rsidR="00AD41DA" w:rsidRDefault="00C47A20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20" w:rsidRDefault="00C47A20" w:rsidP="00CD5B3B">
      <w:r>
        <w:separator/>
      </w:r>
    </w:p>
  </w:footnote>
  <w:footnote w:type="continuationSeparator" w:id="0">
    <w:p w:rsidR="00C47A20" w:rsidRDefault="00C47A2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C47A20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12ACC"/>
    <w:rsid w:val="00020BB2"/>
    <w:rsid w:val="00020F46"/>
    <w:rsid w:val="00043406"/>
    <w:rsid w:val="0004474B"/>
    <w:rsid w:val="00046AEC"/>
    <w:rsid w:val="00052CFB"/>
    <w:rsid w:val="00055DF5"/>
    <w:rsid w:val="000567FC"/>
    <w:rsid w:val="000607C5"/>
    <w:rsid w:val="000767C9"/>
    <w:rsid w:val="00092135"/>
    <w:rsid w:val="00092C9F"/>
    <w:rsid w:val="000A0812"/>
    <w:rsid w:val="000A5886"/>
    <w:rsid w:val="000A59DA"/>
    <w:rsid w:val="000C1C4D"/>
    <w:rsid w:val="000C3F96"/>
    <w:rsid w:val="000C775B"/>
    <w:rsid w:val="000D0F52"/>
    <w:rsid w:val="000E0696"/>
    <w:rsid w:val="00100F36"/>
    <w:rsid w:val="0011426A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B74FE"/>
    <w:rsid w:val="001E03C9"/>
    <w:rsid w:val="001F3097"/>
    <w:rsid w:val="001F456F"/>
    <w:rsid w:val="001F5132"/>
    <w:rsid w:val="001F5F19"/>
    <w:rsid w:val="0022184C"/>
    <w:rsid w:val="00227966"/>
    <w:rsid w:val="002317B4"/>
    <w:rsid w:val="00241AA4"/>
    <w:rsid w:val="0025052C"/>
    <w:rsid w:val="00272E31"/>
    <w:rsid w:val="002848F3"/>
    <w:rsid w:val="002A5742"/>
    <w:rsid w:val="002B382A"/>
    <w:rsid w:val="002C1517"/>
    <w:rsid w:val="002D499D"/>
    <w:rsid w:val="002E2270"/>
    <w:rsid w:val="002F43FD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486"/>
    <w:rsid w:val="00376AD0"/>
    <w:rsid w:val="00376CEF"/>
    <w:rsid w:val="003A4EEC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51803"/>
    <w:rsid w:val="00451E71"/>
    <w:rsid w:val="004566FB"/>
    <w:rsid w:val="00480C61"/>
    <w:rsid w:val="00493AD5"/>
    <w:rsid w:val="00497C5B"/>
    <w:rsid w:val="004A2A64"/>
    <w:rsid w:val="004A4F7C"/>
    <w:rsid w:val="004A5EB4"/>
    <w:rsid w:val="004C28B3"/>
    <w:rsid w:val="004D5B02"/>
    <w:rsid w:val="004E6163"/>
    <w:rsid w:val="004F713C"/>
    <w:rsid w:val="005017AB"/>
    <w:rsid w:val="00506873"/>
    <w:rsid w:val="00520545"/>
    <w:rsid w:val="005459B7"/>
    <w:rsid w:val="005459DD"/>
    <w:rsid w:val="00546F3D"/>
    <w:rsid w:val="00547E6E"/>
    <w:rsid w:val="005503D5"/>
    <w:rsid w:val="00555BF4"/>
    <w:rsid w:val="00565BDF"/>
    <w:rsid w:val="0057176C"/>
    <w:rsid w:val="00593340"/>
    <w:rsid w:val="00597DC9"/>
    <w:rsid w:val="005A1948"/>
    <w:rsid w:val="005B30BF"/>
    <w:rsid w:val="005D1F58"/>
    <w:rsid w:val="005E6FFA"/>
    <w:rsid w:val="005F5CC5"/>
    <w:rsid w:val="006056F6"/>
    <w:rsid w:val="006079C2"/>
    <w:rsid w:val="006101BB"/>
    <w:rsid w:val="00621EE6"/>
    <w:rsid w:val="00646B41"/>
    <w:rsid w:val="006474B8"/>
    <w:rsid w:val="00652D90"/>
    <w:rsid w:val="00656CC9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528B"/>
    <w:rsid w:val="006C06B0"/>
    <w:rsid w:val="006C50E6"/>
    <w:rsid w:val="006D7B7A"/>
    <w:rsid w:val="006E6C28"/>
    <w:rsid w:val="006F16AE"/>
    <w:rsid w:val="00706765"/>
    <w:rsid w:val="0071655A"/>
    <w:rsid w:val="00720041"/>
    <w:rsid w:val="00720495"/>
    <w:rsid w:val="00722BEC"/>
    <w:rsid w:val="007311E8"/>
    <w:rsid w:val="0073607B"/>
    <w:rsid w:val="00766E0E"/>
    <w:rsid w:val="00773645"/>
    <w:rsid w:val="00784CF3"/>
    <w:rsid w:val="00787B88"/>
    <w:rsid w:val="00787C91"/>
    <w:rsid w:val="00792399"/>
    <w:rsid w:val="007A359C"/>
    <w:rsid w:val="007B110B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29D"/>
    <w:rsid w:val="00872F52"/>
    <w:rsid w:val="00891A60"/>
    <w:rsid w:val="008A2AC0"/>
    <w:rsid w:val="008B04F5"/>
    <w:rsid w:val="008D5B0F"/>
    <w:rsid w:val="008E2416"/>
    <w:rsid w:val="008E4C72"/>
    <w:rsid w:val="008E6478"/>
    <w:rsid w:val="008E69F4"/>
    <w:rsid w:val="0090539B"/>
    <w:rsid w:val="00912ED3"/>
    <w:rsid w:val="00915096"/>
    <w:rsid w:val="00927367"/>
    <w:rsid w:val="00931BD9"/>
    <w:rsid w:val="009429FA"/>
    <w:rsid w:val="00946290"/>
    <w:rsid w:val="009510DA"/>
    <w:rsid w:val="00954846"/>
    <w:rsid w:val="00962DED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03E4C"/>
    <w:rsid w:val="00A13EE9"/>
    <w:rsid w:val="00A271A5"/>
    <w:rsid w:val="00A305F4"/>
    <w:rsid w:val="00A30A47"/>
    <w:rsid w:val="00A34EEA"/>
    <w:rsid w:val="00A411C1"/>
    <w:rsid w:val="00A46994"/>
    <w:rsid w:val="00A504B6"/>
    <w:rsid w:val="00A524C1"/>
    <w:rsid w:val="00A71110"/>
    <w:rsid w:val="00A73DA0"/>
    <w:rsid w:val="00A840B3"/>
    <w:rsid w:val="00AA6432"/>
    <w:rsid w:val="00AB4F01"/>
    <w:rsid w:val="00AB5CCA"/>
    <w:rsid w:val="00AC6A9A"/>
    <w:rsid w:val="00AD41DA"/>
    <w:rsid w:val="00AE0440"/>
    <w:rsid w:val="00AE26B4"/>
    <w:rsid w:val="00AF3A6E"/>
    <w:rsid w:val="00B11A9E"/>
    <w:rsid w:val="00B132AF"/>
    <w:rsid w:val="00B13BB4"/>
    <w:rsid w:val="00B302B4"/>
    <w:rsid w:val="00B3354B"/>
    <w:rsid w:val="00B33F0B"/>
    <w:rsid w:val="00B46331"/>
    <w:rsid w:val="00B55704"/>
    <w:rsid w:val="00B605D4"/>
    <w:rsid w:val="00B62CF4"/>
    <w:rsid w:val="00B7313C"/>
    <w:rsid w:val="00B83372"/>
    <w:rsid w:val="00B92899"/>
    <w:rsid w:val="00BB18B3"/>
    <w:rsid w:val="00BC1E3C"/>
    <w:rsid w:val="00BD25C4"/>
    <w:rsid w:val="00BD2B13"/>
    <w:rsid w:val="00BD5A4A"/>
    <w:rsid w:val="00BE1CEA"/>
    <w:rsid w:val="00BE3BFD"/>
    <w:rsid w:val="00BE738D"/>
    <w:rsid w:val="00BF39FC"/>
    <w:rsid w:val="00BF4A30"/>
    <w:rsid w:val="00BF7693"/>
    <w:rsid w:val="00C05F49"/>
    <w:rsid w:val="00C164E3"/>
    <w:rsid w:val="00C20EF1"/>
    <w:rsid w:val="00C30FB1"/>
    <w:rsid w:val="00C4665A"/>
    <w:rsid w:val="00C47A20"/>
    <w:rsid w:val="00C66906"/>
    <w:rsid w:val="00C677FC"/>
    <w:rsid w:val="00C72628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CF4F8B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556B4"/>
    <w:rsid w:val="00D5780C"/>
    <w:rsid w:val="00D62411"/>
    <w:rsid w:val="00D70B75"/>
    <w:rsid w:val="00D7179D"/>
    <w:rsid w:val="00D86F1D"/>
    <w:rsid w:val="00D870EE"/>
    <w:rsid w:val="00D8751A"/>
    <w:rsid w:val="00D96C7F"/>
    <w:rsid w:val="00DA29BC"/>
    <w:rsid w:val="00DB069F"/>
    <w:rsid w:val="00DD026F"/>
    <w:rsid w:val="00DD628C"/>
    <w:rsid w:val="00DE5EBE"/>
    <w:rsid w:val="00DF6CC4"/>
    <w:rsid w:val="00E1432E"/>
    <w:rsid w:val="00E562FC"/>
    <w:rsid w:val="00E56560"/>
    <w:rsid w:val="00E63482"/>
    <w:rsid w:val="00E72128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E5090"/>
    <w:rsid w:val="00EF1016"/>
    <w:rsid w:val="00EF3048"/>
    <w:rsid w:val="00F00318"/>
    <w:rsid w:val="00F02CDF"/>
    <w:rsid w:val="00F05A5A"/>
    <w:rsid w:val="00F14552"/>
    <w:rsid w:val="00F23364"/>
    <w:rsid w:val="00F25162"/>
    <w:rsid w:val="00F659E6"/>
    <w:rsid w:val="00F65F9B"/>
    <w:rsid w:val="00F67D20"/>
    <w:rsid w:val="00F952B6"/>
    <w:rsid w:val="00F96453"/>
    <w:rsid w:val="00FA6DF7"/>
    <w:rsid w:val="00FB19E8"/>
    <w:rsid w:val="00FB38B1"/>
    <w:rsid w:val="00FB6817"/>
    <w:rsid w:val="00FB6D27"/>
    <w:rsid w:val="00FC019F"/>
    <w:rsid w:val="00FC4284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C42E-C5B3-48C8-AED4-8F96C187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5036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106</cp:revision>
  <cp:lastPrinted>2019-07-29T07:51:00Z</cp:lastPrinted>
  <dcterms:created xsi:type="dcterms:W3CDTF">2019-01-08T11:01:00Z</dcterms:created>
  <dcterms:modified xsi:type="dcterms:W3CDTF">2019-07-29T08:02:00Z</dcterms:modified>
</cp:coreProperties>
</file>