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1F0D" w14:textId="77777777" w:rsidR="00090675" w:rsidRDefault="00090675" w:rsidP="00FC0FF9">
      <w:pPr>
        <w:ind w:left="720"/>
        <w:jc w:val="both"/>
        <w:rPr>
          <w:rFonts w:ascii="Trebuchet MS" w:hAnsi="Trebuchet MS"/>
        </w:rPr>
      </w:pPr>
    </w:p>
    <w:p w14:paraId="6EF222D1" w14:textId="0719AB96" w:rsidR="00090675" w:rsidRPr="00990268" w:rsidRDefault="00867A6B" w:rsidP="009347C2">
      <w:pPr>
        <w:spacing w:after="30"/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0</w:t>
      </w:r>
      <w:r w:rsidR="00B4194A">
        <w:rPr>
          <w:rFonts w:ascii="Trebuchet MS" w:hAnsi="Trebuchet MS"/>
        </w:rPr>
        <w:t>4</w:t>
      </w:r>
      <w:r w:rsidR="00090675" w:rsidRPr="00990268">
        <w:rPr>
          <w:rFonts w:ascii="Trebuchet MS" w:hAnsi="Trebuchet MS"/>
        </w:rPr>
        <w:t>.</w:t>
      </w:r>
      <w:r w:rsidR="00C13726">
        <w:rPr>
          <w:rFonts w:ascii="Trebuchet MS" w:hAnsi="Trebuchet MS"/>
        </w:rPr>
        <w:t>0</w:t>
      </w:r>
      <w:r w:rsidR="00B4194A">
        <w:rPr>
          <w:rFonts w:ascii="Trebuchet MS" w:hAnsi="Trebuchet MS"/>
        </w:rPr>
        <w:t>8</w:t>
      </w:r>
      <w:r w:rsidR="00090675" w:rsidRPr="00990268">
        <w:rPr>
          <w:rFonts w:ascii="Trebuchet MS" w:hAnsi="Trebuchet MS"/>
        </w:rPr>
        <w:t>.202</w:t>
      </w:r>
      <w:r w:rsidR="00C13726">
        <w:rPr>
          <w:rFonts w:ascii="Trebuchet MS" w:hAnsi="Trebuchet MS"/>
        </w:rPr>
        <w:t>3</w:t>
      </w:r>
    </w:p>
    <w:p w14:paraId="5A2E97BF" w14:textId="4F5F3A9E" w:rsidR="00D8788C" w:rsidRPr="00AE2C90" w:rsidRDefault="00D8788C" w:rsidP="00AE2C90">
      <w:pPr>
        <w:spacing w:after="30"/>
        <w:ind w:left="720"/>
        <w:jc w:val="both"/>
        <w:rPr>
          <w:rFonts w:ascii="Trebuchet MS" w:hAnsi="Trebuchet MS"/>
          <w:sz w:val="24"/>
          <w:szCs w:val="24"/>
        </w:rPr>
      </w:pPr>
    </w:p>
    <w:p w14:paraId="488062E9" w14:textId="77777777" w:rsidR="00090675" w:rsidRPr="00AE2C90" w:rsidRDefault="00090675" w:rsidP="00AE2C90">
      <w:pPr>
        <w:spacing w:after="30"/>
        <w:ind w:left="720"/>
        <w:jc w:val="both"/>
        <w:rPr>
          <w:rFonts w:ascii="Trebuchet MS" w:hAnsi="Trebuchet MS"/>
          <w:b/>
          <w:bCs/>
          <w:sz w:val="24"/>
          <w:szCs w:val="24"/>
        </w:rPr>
      </w:pPr>
      <w:r w:rsidRPr="00AE2C90">
        <w:rPr>
          <w:rFonts w:ascii="Trebuchet MS" w:hAnsi="Trebuchet MS"/>
          <w:b/>
          <w:bCs/>
          <w:sz w:val="24"/>
          <w:szCs w:val="24"/>
        </w:rPr>
        <w:t>Comunicat de presă</w:t>
      </w:r>
    </w:p>
    <w:p w14:paraId="2CB7987A" w14:textId="43E1A63F" w:rsidR="00214FB3" w:rsidRPr="004A6619" w:rsidRDefault="004A6619" w:rsidP="00AE2C90">
      <w:pPr>
        <w:spacing w:after="30"/>
        <w:ind w:left="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lang w:eastAsia="ro-RO"/>
        </w:rPr>
        <w:t>C</w:t>
      </w:r>
      <w:r w:rsidRPr="004A6619">
        <w:rPr>
          <w:rFonts w:ascii="Trebuchet MS" w:hAnsi="Trebuchet MS"/>
          <w:b/>
          <w:sz w:val="24"/>
          <w:szCs w:val="24"/>
          <w:lang w:eastAsia="ro-RO"/>
        </w:rPr>
        <w:t xml:space="preserve">ampania </w:t>
      </w:r>
      <w:r w:rsidRPr="004A6619">
        <w:rPr>
          <w:rFonts w:ascii="Trebuchet MS" w:hAnsi="Trebuchet MS"/>
          <w:b/>
          <w:sz w:val="24"/>
          <w:szCs w:val="24"/>
        </w:rPr>
        <w:t>na</w:t>
      </w:r>
      <w:r w:rsidR="00867A6B">
        <w:rPr>
          <w:rFonts w:ascii="Trebuchet MS" w:hAnsi="Trebuchet MS"/>
          <w:b/>
          <w:sz w:val="24"/>
          <w:szCs w:val="24"/>
        </w:rPr>
        <w:t>ț</w:t>
      </w:r>
      <w:r w:rsidRPr="004A6619">
        <w:rPr>
          <w:rFonts w:ascii="Trebuchet MS" w:hAnsi="Trebuchet MS"/>
          <w:b/>
          <w:sz w:val="24"/>
          <w:szCs w:val="24"/>
        </w:rPr>
        <w:t>ională de verificare a modului în care sunt respectate cerin</w:t>
      </w:r>
      <w:r w:rsidR="00867A6B">
        <w:rPr>
          <w:rFonts w:ascii="Trebuchet MS" w:hAnsi="Trebuchet MS"/>
          <w:b/>
          <w:sz w:val="24"/>
          <w:szCs w:val="24"/>
        </w:rPr>
        <w:t>ț</w:t>
      </w:r>
      <w:r w:rsidRPr="004A6619">
        <w:rPr>
          <w:rFonts w:ascii="Trebuchet MS" w:hAnsi="Trebuchet MS"/>
          <w:b/>
          <w:sz w:val="24"/>
          <w:szCs w:val="24"/>
        </w:rPr>
        <w:t>ele minime pentru îmbunătă</w:t>
      </w:r>
      <w:r w:rsidR="00867A6B">
        <w:rPr>
          <w:rFonts w:ascii="Trebuchet MS" w:hAnsi="Trebuchet MS"/>
          <w:b/>
          <w:sz w:val="24"/>
          <w:szCs w:val="24"/>
        </w:rPr>
        <w:t>ț</w:t>
      </w:r>
      <w:r w:rsidRPr="004A6619">
        <w:rPr>
          <w:rFonts w:ascii="Trebuchet MS" w:hAnsi="Trebuchet MS"/>
          <w:b/>
          <w:sz w:val="24"/>
          <w:szCs w:val="24"/>
        </w:rPr>
        <w:t>irea securită</w:t>
      </w:r>
      <w:r w:rsidR="00867A6B">
        <w:rPr>
          <w:rFonts w:ascii="Trebuchet MS" w:hAnsi="Trebuchet MS"/>
          <w:b/>
          <w:sz w:val="24"/>
          <w:szCs w:val="24"/>
        </w:rPr>
        <w:t>ț</w:t>
      </w:r>
      <w:r w:rsidRPr="004A6619">
        <w:rPr>
          <w:rFonts w:ascii="Trebuchet MS" w:hAnsi="Trebuchet MS"/>
          <w:b/>
          <w:sz w:val="24"/>
          <w:szCs w:val="24"/>
        </w:rPr>
        <w:t>ii și protec</w:t>
      </w:r>
      <w:r w:rsidR="00867A6B">
        <w:rPr>
          <w:rFonts w:ascii="Trebuchet MS" w:hAnsi="Trebuchet MS"/>
          <w:b/>
          <w:sz w:val="24"/>
          <w:szCs w:val="24"/>
        </w:rPr>
        <w:t>ț</w:t>
      </w:r>
      <w:r w:rsidRPr="004A6619">
        <w:rPr>
          <w:rFonts w:ascii="Trebuchet MS" w:hAnsi="Trebuchet MS"/>
          <w:b/>
          <w:sz w:val="24"/>
          <w:szCs w:val="24"/>
        </w:rPr>
        <w:t>ia sănătă</w:t>
      </w:r>
      <w:r w:rsidR="00867A6B">
        <w:rPr>
          <w:rFonts w:ascii="Trebuchet MS" w:hAnsi="Trebuchet MS"/>
          <w:b/>
          <w:sz w:val="24"/>
          <w:szCs w:val="24"/>
        </w:rPr>
        <w:t>ț</w:t>
      </w:r>
      <w:r w:rsidRPr="004A6619">
        <w:rPr>
          <w:rFonts w:ascii="Trebuchet MS" w:hAnsi="Trebuchet MS"/>
          <w:b/>
          <w:sz w:val="24"/>
          <w:szCs w:val="24"/>
        </w:rPr>
        <w:t>ii lucrătorilor de către angajatorii care desfășoară activită</w:t>
      </w:r>
      <w:r w:rsidR="00867A6B">
        <w:rPr>
          <w:rFonts w:ascii="Trebuchet MS" w:hAnsi="Trebuchet MS"/>
          <w:b/>
          <w:sz w:val="24"/>
          <w:szCs w:val="24"/>
        </w:rPr>
        <w:t>ț</w:t>
      </w:r>
      <w:r w:rsidRPr="004A6619">
        <w:rPr>
          <w:rFonts w:ascii="Trebuchet MS" w:hAnsi="Trebuchet MS"/>
          <w:b/>
          <w:sz w:val="24"/>
          <w:szCs w:val="24"/>
        </w:rPr>
        <w:t>i de produc</w:t>
      </w:r>
      <w:r w:rsidR="00867A6B">
        <w:rPr>
          <w:rFonts w:ascii="Trebuchet MS" w:hAnsi="Trebuchet MS"/>
          <w:b/>
          <w:sz w:val="24"/>
          <w:szCs w:val="24"/>
        </w:rPr>
        <w:t>ț</w:t>
      </w:r>
      <w:r w:rsidRPr="004A6619">
        <w:rPr>
          <w:rFonts w:ascii="Trebuchet MS" w:hAnsi="Trebuchet MS"/>
          <w:b/>
          <w:sz w:val="24"/>
          <w:szCs w:val="24"/>
        </w:rPr>
        <w:t>ie, depozitare și comercializare a carburan</w:t>
      </w:r>
      <w:r w:rsidR="00867A6B">
        <w:rPr>
          <w:rFonts w:ascii="Trebuchet MS" w:hAnsi="Trebuchet MS"/>
          <w:b/>
          <w:sz w:val="24"/>
          <w:szCs w:val="24"/>
        </w:rPr>
        <w:t>ț</w:t>
      </w:r>
      <w:r w:rsidRPr="004A6619">
        <w:rPr>
          <w:rFonts w:ascii="Trebuchet MS" w:hAnsi="Trebuchet MS"/>
          <w:b/>
          <w:sz w:val="24"/>
          <w:szCs w:val="24"/>
        </w:rPr>
        <w:t>ilor auto</w:t>
      </w:r>
    </w:p>
    <w:p w14:paraId="23E3A789" w14:textId="77777777" w:rsidR="00947337" w:rsidRDefault="00947337" w:rsidP="00AE2C90">
      <w:pPr>
        <w:spacing w:after="30"/>
        <w:ind w:left="720"/>
        <w:jc w:val="both"/>
        <w:rPr>
          <w:rFonts w:ascii="Trebuchet MS" w:hAnsi="Trebuchet MS"/>
          <w:b/>
          <w:bCs/>
          <w:sz w:val="24"/>
          <w:szCs w:val="24"/>
        </w:rPr>
      </w:pPr>
    </w:p>
    <w:p w14:paraId="0E344A3D" w14:textId="77777777" w:rsidR="00867A6B" w:rsidRPr="00AE2C90" w:rsidRDefault="00867A6B" w:rsidP="00AE2C90">
      <w:pPr>
        <w:spacing w:after="30"/>
        <w:ind w:left="720"/>
        <w:jc w:val="both"/>
        <w:rPr>
          <w:rFonts w:ascii="Trebuchet MS" w:hAnsi="Trebuchet MS"/>
          <w:b/>
          <w:bCs/>
          <w:sz w:val="24"/>
          <w:szCs w:val="24"/>
        </w:rPr>
      </w:pPr>
    </w:p>
    <w:p w14:paraId="04356E36" w14:textId="29101A70" w:rsidR="004A6619" w:rsidRDefault="004A6619" w:rsidP="004A6619">
      <w:pPr>
        <w:spacing w:after="30"/>
        <w:ind w:left="709"/>
        <w:jc w:val="both"/>
        <w:rPr>
          <w:rFonts w:ascii="Trebuchet MS" w:hAnsi="Trebuchet MS"/>
          <w:sz w:val="24"/>
          <w:szCs w:val="24"/>
        </w:rPr>
      </w:pPr>
      <w:r w:rsidRPr="004A6619">
        <w:rPr>
          <w:rFonts w:ascii="Trebuchet MS" w:hAnsi="Trebuchet MS"/>
          <w:sz w:val="24"/>
          <w:szCs w:val="24"/>
          <w:lang w:eastAsia="ro-RO"/>
        </w:rPr>
        <w:t>Inspectoratul Teritorial de Muncă Gala</w:t>
      </w:r>
      <w:r w:rsidR="00867A6B">
        <w:rPr>
          <w:rFonts w:ascii="Trebuchet MS" w:hAnsi="Trebuchet MS"/>
          <w:sz w:val="24"/>
          <w:szCs w:val="24"/>
          <w:lang w:eastAsia="ro-RO"/>
        </w:rPr>
        <w:t>ț</w:t>
      </w:r>
      <w:r w:rsidRPr="004A6619">
        <w:rPr>
          <w:rFonts w:ascii="Trebuchet MS" w:hAnsi="Trebuchet MS"/>
          <w:sz w:val="24"/>
          <w:szCs w:val="24"/>
          <w:lang w:eastAsia="ro-RO"/>
        </w:rPr>
        <w:t xml:space="preserve">i </w:t>
      </w:r>
      <w:r w:rsidRPr="00AE2C90">
        <w:rPr>
          <w:rFonts w:ascii="Trebuchet MS" w:hAnsi="Trebuchet MS"/>
          <w:sz w:val="24"/>
          <w:szCs w:val="24"/>
        </w:rPr>
        <w:t xml:space="preserve">(I.T.M.) </w:t>
      </w:r>
      <w:r w:rsidR="00B4194A">
        <w:rPr>
          <w:rFonts w:ascii="Trebuchet MS" w:hAnsi="Trebuchet MS"/>
          <w:sz w:val="24"/>
          <w:szCs w:val="24"/>
        </w:rPr>
        <w:t xml:space="preserve">a </w:t>
      </w:r>
      <w:r w:rsidRPr="004A6619">
        <w:rPr>
          <w:rFonts w:ascii="Trebuchet MS" w:hAnsi="Trebuchet MS"/>
          <w:sz w:val="24"/>
          <w:szCs w:val="24"/>
          <w:lang w:eastAsia="ro-RO"/>
        </w:rPr>
        <w:t>desfă</w:t>
      </w:r>
      <w:r w:rsidR="00867A6B">
        <w:rPr>
          <w:rFonts w:ascii="Trebuchet MS" w:hAnsi="Trebuchet MS"/>
          <w:sz w:val="24"/>
          <w:szCs w:val="24"/>
          <w:lang w:eastAsia="ro-RO"/>
        </w:rPr>
        <w:t>ș</w:t>
      </w:r>
      <w:r w:rsidR="00B4194A">
        <w:rPr>
          <w:rFonts w:ascii="Trebuchet MS" w:hAnsi="Trebuchet MS"/>
          <w:sz w:val="24"/>
          <w:szCs w:val="24"/>
          <w:lang w:eastAsia="ro-RO"/>
        </w:rPr>
        <w:t>urat</w:t>
      </w:r>
      <w:r>
        <w:rPr>
          <w:rFonts w:ascii="Trebuchet MS" w:hAnsi="Trebuchet MS"/>
          <w:sz w:val="24"/>
          <w:szCs w:val="24"/>
          <w:lang w:eastAsia="ro-RO"/>
        </w:rPr>
        <w:t xml:space="preserve"> în trimestrele II și al III </w:t>
      </w:r>
      <w:r w:rsidRPr="004A6619">
        <w:rPr>
          <w:rFonts w:ascii="Trebuchet MS" w:hAnsi="Trebuchet MS"/>
          <w:bCs/>
          <w:sz w:val="24"/>
          <w:szCs w:val="24"/>
          <w:lang w:eastAsia="ro-RO"/>
        </w:rPr>
        <w:t xml:space="preserve">campania </w:t>
      </w:r>
      <w:r w:rsidRPr="004A6619">
        <w:rPr>
          <w:rFonts w:ascii="Trebuchet MS" w:hAnsi="Trebuchet MS"/>
          <w:sz w:val="24"/>
          <w:szCs w:val="24"/>
        </w:rPr>
        <w:t>na</w:t>
      </w:r>
      <w:r w:rsidR="00867A6B">
        <w:rPr>
          <w:rFonts w:ascii="Trebuchet MS" w:hAnsi="Trebuchet MS"/>
          <w:sz w:val="24"/>
          <w:szCs w:val="24"/>
        </w:rPr>
        <w:t>ț</w:t>
      </w:r>
      <w:r w:rsidRPr="004A6619">
        <w:rPr>
          <w:rFonts w:ascii="Trebuchet MS" w:hAnsi="Trebuchet MS"/>
          <w:sz w:val="24"/>
          <w:szCs w:val="24"/>
        </w:rPr>
        <w:t>ională de verificare a modului în care sunt respectate cerin</w:t>
      </w:r>
      <w:r w:rsidR="00867A6B">
        <w:rPr>
          <w:rFonts w:ascii="Trebuchet MS" w:hAnsi="Trebuchet MS"/>
          <w:sz w:val="24"/>
          <w:szCs w:val="24"/>
        </w:rPr>
        <w:t>ț</w:t>
      </w:r>
      <w:r w:rsidRPr="004A6619">
        <w:rPr>
          <w:rFonts w:ascii="Trebuchet MS" w:hAnsi="Trebuchet MS"/>
          <w:sz w:val="24"/>
          <w:szCs w:val="24"/>
        </w:rPr>
        <w:t>ele minime pentru îmbunătă</w:t>
      </w:r>
      <w:r w:rsidR="00867A6B">
        <w:rPr>
          <w:rFonts w:ascii="Trebuchet MS" w:hAnsi="Trebuchet MS"/>
          <w:sz w:val="24"/>
          <w:szCs w:val="24"/>
        </w:rPr>
        <w:t>ț</w:t>
      </w:r>
      <w:r w:rsidRPr="004A6619">
        <w:rPr>
          <w:rFonts w:ascii="Trebuchet MS" w:hAnsi="Trebuchet MS"/>
          <w:sz w:val="24"/>
          <w:szCs w:val="24"/>
        </w:rPr>
        <w:t>irea securită</w:t>
      </w:r>
      <w:r w:rsidR="00867A6B">
        <w:rPr>
          <w:rFonts w:ascii="Trebuchet MS" w:hAnsi="Trebuchet MS"/>
          <w:sz w:val="24"/>
          <w:szCs w:val="24"/>
        </w:rPr>
        <w:t>ț</w:t>
      </w:r>
      <w:r w:rsidRPr="004A6619">
        <w:rPr>
          <w:rFonts w:ascii="Trebuchet MS" w:hAnsi="Trebuchet MS"/>
          <w:sz w:val="24"/>
          <w:szCs w:val="24"/>
        </w:rPr>
        <w:t>ii și protec</w:t>
      </w:r>
      <w:r w:rsidR="00867A6B">
        <w:rPr>
          <w:rFonts w:ascii="Trebuchet MS" w:hAnsi="Trebuchet MS"/>
          <w:sz w:val="24"/>
          <w:szCs w:val="24"/>
        </w:rPr>
        <w:t>ț</w:t>
      </w:r>
      <w:r w:rsidRPr="004A6619">
        <w:rPr>
          <w:rFonts w:ascii="Trebuchet MS" w:hAnsi="Trebuchet MS"/>
          <w:sz w:val="24"/>
          <w:szCs w:val="24"/>
        </w:rPr>
        <w:t>ia sănătă</w:t>
      </w:r>
      <w:r w:rsidR="00867A6B">
        <w:rPr>
          <w:rFonts w:ascii="Trebuchet MS" w:hAnsi="Trebuchet MS"/>
          <w:sz w:val="24"/>
          <w:szCs w:val="24"/>
        </w:rPr>
        <w:t>ț</w:t>
      </w:r>
      <w:r w:rsidRPr="004A6619">
        <w:rPr>
          <w:rFonts w:ascii="Trebuchet MS" w:hAnsi="Trebuchet MS"/>
          <w:sz w:val="24"/>
          <w:szCs w:val="24"/>
        </w:rPr>
        <w:t>ii lucrătorilor de către angajatorii care desfășoară activită</w:t>
      </w:r>
      <w:r w:rsidR="00867A6B">
        <w:rPr>
          <w:rFonts w:ascii="Trebuchet MS" w:hAnsi="Trebuchet MS"/>
          <w:sz w:val="24"/>
          <w:szCs w:val="24"/>
        </w:rPr>
        <w:t>ț</w:t>
      </w:r>
      <w:r w:rsidRPr="004A6619">
        <w:rPr>
          <w:rFonts w:ascii="Trebuchet MS" w:hAnsi="Trebuchet MS"/>
          <w:sz w:val="24"/>
          <w:szCs w:val="24"/>
        </w:rPr>
        <w:t>i de produc</w:t>
      </w:r>
      <w:r w:rsidR="00867A6B">
        <w:rPr>
          <w:rFonts w:ascii="Trebuchet MS" w:hAnsi="Trebuchet MS"/>
          <w:sz w:val="24"/>
          <w:szCs w:val="24"/>
        </w:rPr>
        <w:t>ț</w:t>
      </w:r>
      <w:r w:rsidRPr="004A6619">
        <w:rPr>
          <w:rFonts w:ascii="Trebuchet MS" w:hAnsi="Trebuchet MS"/>
          <w:sz w:val="24"/>
          <w:szCs w:val="24"/>
        </w:rPr>
        <w:t>ie, depozitare și comercializare a carburan</w:t>
      </w:r>
      <w:r w:rsidR="00867A6B">
        <w:rPr>
          <w:rFonts w:ascii="Trebuchet MS" w:hAnsi="Trebuchet MS"/>
          <w:sz w:val="24"/>
          <w:szCs w:val="24"/>
        </w:rPr>
        <w:t>ț</w:t>
      </w:r>
      <w:r w:rsidRPr="004A6619">
        <w:rPr>
          <w:rFonts w:ascii="Trebuchet MS" w:hAnsi="Trebuchet MS"/>
          <w:sz w:val="24"/>
          <w:szCs w:val="24"/>
        </w:rPr>
        <w:t>ilor auto</w:t>
      </w:r>
      <w:r>
        <w:rPr>
          <w:rFonts w:ascii="Trebuchet MS" w:hAnsi="Trebuchet MS"/>
          <w:sz w:val="24"/>
          <w:szCs w:val="24"/>
        </w:rPr>
        <w:t xml:space="preserve">, </w:t>
      </w:r>
      <w:r w:rsidRPr="004A6619">
        <w:rPr>
          <w:rFonts w:ascii="Trebuchet MS" w:hAnsi="Trebuchet MS"/>
          <w:sz w:val="24"/>
          <w:szCs w:val="24"/>
        </w:rPr>
        <w:t>ac</w:t>
      </w:r>
      <w:r w:rsidR="00867A6B">
        <w:rPr>
          <w:rFonts w:ascii="Trebuchet MS" w:hAnsi="Trebuchet MS"/>
          <w:sz w:val="24"/>
          <w:szCs w:val="24"/>
        </w:rPr>
        <w:t>ț</w:t>
      </w:r>
      <w:r w:rsidRPr="004A6619">
        <w:rPr>
          <w:rFonts w:ascii="Trebuchet MS" w:hAnsi="Trebuchet MS"/>
          <w:sz w:val="24"/>
          <w:szCs w:val="24"/>
        </w:rPr>
        <w:t>iune înscrisă în Program Propriu de Ac</w:t>
      </w:r>
      <w:r w:rsidR="00867A6B">
        <w:rPr>
          <w:rFonts w:ascii="Trebuchet MS" w:hAnsi="Trebuchet MS"/>
          <w:sz w:val="24"/>
          <w:szCs w:val="24"/>
        </w:rPr>
        <w:t>ț</w:t>
      </w:r>
      <w:r w:rsidRPr="004A6619">
        <w:rPr>
          <w:rFonts w:ascii="Trebuchet MS" w:hAnsi="Trebuchet MS"/>
          <w:sz w:val="24"/>
          <w:szCs w:val="24"/>
        </w:rPr>
        <w:t>iuni al Inspectoratului Teritorial de Muncă pentru anul 2023 aprobat de Inspec</w:t>
      </w:r>
      <w:r w:rsidR="00867A6B">
        <w:rPr>
          <w:rFonts w:ascii="Trebuchet MS" w:hAnsi="Trebuchet MS"/>
          <w:sz w:val="24"/>
          <w:szCs w:val="24"/>
        </w:rPr>
        <w:t>ț</w:t>
      </w:r>
      <w:r w:rsidRPr="004A6619">
        <w:rPr>
          <w:rFonts w:ascii="Trebuchet MS" w:hAnsi="Trebuchet MS"/>
          <w:sz w:val="24"/>
          <w:szCs w:val="24"/>
        </w:rPr>
        <w:t>ia Muncii</w:t>
      </w:r>
      <w:r w:rsidR="00D2075A">
        <w:rPr>
          <w:rFonts w:ascii="Trebuchet MS" w:hAnsi="Trebuchet MS"/>
          <w:sz w:val="24"/>
          <w:szCs w:val="24"/>
        </w:rPr>
        <w:t>.</w:t>
      </w:r>
    </w:p>
    <w:p w14:paraId="7E258F0F" w14:textId="4B219C44" w:rsidR="00B4194A" w:rsidRDefault="00B4194A" w:rsidP="00B4194A">
      <w:pPr>
        <w:spacing w:after="30"/>
        <w:ind w:left="720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A</w:t>
      </w:r>
      <w:r w:rsidRPr="00867A6B">
        <w:rPr>
          <w:rStyle w:val="FontStyle36"/>
          <w:sz w:val="24"/>
          <w:szCs w:val="24"/>
        </w:rPr>
        <w:t>c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 xml:space="preserve">iunile de control </w:t>
      </w:r>
      <w:r>
        <w:rPr>
          <w:rStyle w:val="FontStyle36"/>
          <w:sz w:val="24"/>
          <w:szCs w:val="24"/>
        </w:rPr>
        <w:t>s</w:t>
      </w:r>
      <w:r>
        <w:rPr>
          <w:rStyle w:val="FontStyle36"/>
          <w:sz w:val="24"/>
          <w:szCs w:val="24"/>
        </w:rPr>
        <w:t>-au</w:t>
      </w:r>
      <w:r>
        <w:rPr>
          <w:rStyle w:val="FontStyle36"/>
          <w:sz w:val="24"/>
          <w:szCs w:val="24"/>
        </w:rPr>
        <w:t xml:space="preserve"> desfăș</w:t>
      </w:r>
      <w:r>
        <w:rPr>
          <w:rStyle w:val="FontStyle36"/>
          <w:sz w:val="24"/>
          <w:szCs w:val="24"/>
        </w:rPr>
        <w:t>urat</w:t>
      </w:r>
      <w:r w:rsidRPr="00867A6B">
        <w:rPr>
          <w:rStyle w:val="FontStyle36"/>
          <w:sz w:val="24"/>
          <w:szCs w:val="24"/>
        </w:rPr>
        <w:t xml:space="preserve"> în toate tipurile de întreprinderi (mici, mijlocii și mari, cu capital de stat, privat și mixt), la angajatori din următoarele domenii de activitate</w:t>
      </w:r>
      <w:r>
        <w:rPr>
          <w:rStyle w:val="FontStyle36"/>
          <w:sz w:val="24"/>
          <w:szCs w:val="24"/>
        </w:rPr>
        <w:t xml:space="preserve"> (CAEN)</w:t>
      </w:r>
      <w:r w:rsidRPr="00867A6B">
        <w:rPr>
          <w:rStyle w:val="FontStyle36"/>
          <w:sz w:val="24"/>
          <w:szCs w:val="24"/>
        </w:rPr>
        <w:t>: 1920</w:t>
      </w:r>
      <w:r>
        <w:rPr>
          <w:rStyle w:val="FontStyle36"/>
          <w:sz w:val="24"/>
          <w:szCs w:val="24"/>
        </w:rPr>
        <w:t>:</w:t>
      </w:r>
      <w:r w:rsidRPr="00867A6B">
        <w:rPr>
          <w:rStyle w:val="FontStyle36"/>
          <w:sz w:val="24"/>
          <w:szCs w:val="24"/>
        </w:rPr>
        <w:t xml:space="preserve"> fabricarea produselor ob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 xml:space="preserve">inute din prelucrarea 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>i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>eiului</w:t>
      </w:r>
      <w:r>
        <w:rPr>
          <w:rStyle w:val="FontStyle36"/>
          <w:sz w:val="24"/>
          <w:szCs w:val="24"/>
        </w:rPr>
        <w:t xml:space="preserve">; </w:t>
      </w:r>
      <w:r w:rsidRPr="00867A6B">
        <w:rPr>
          <w:rStyle w:val="FontStyle36"/>
          <w:sz w:val="24"/>
          <w:szCs w:val="24"/>
        </w:rPr>
        <w:t>5210</w:t>
      </w:r>
      <w:r>
        <w:rPr>
          <w:rStyle w:val="FontStyle36"/>
          <w:sz w:val="24"/>
          <w:szCs w:val="24"/>
        </w:rPr>
        <w:t>:</w:t>
      </w:r>
      <w:r w:rsidRPr="00867A6B">
        <w:rPr>
          <w:rStyle w:val="FontStyle36"/>
          <w:sz w:val="24"/>
          <w:szCs w:val="24"/>
        </w:rPr>
        <w:t xml:space="preserve"> depozitări</w:t>
      </w:r>
      <w:r>
        <w:rPr>
          <w:rStyle w:val="FontStyle36"/>
          <w:sz w:val="24"/>
          <w:szCs w:val="24"/>
        </w:rPr>
        <w:t xml:space="preserve">; </w:t>
      </w:r>
      <w:r w:rsidRPr="00867A6B">
        <w:rPr>
          <w:rStyle w:val="FontStyle36"/>
          <w:sz w:val="24"/>
          <w:szCs w:val="24"/>
        </w:rPr>
        <w:t>4671</w:t>
      </w:r>
      <w:r>
        <w:rPr>
          <w:rStyle w:val="FontStyle36"/>
          <w:sz w:val="24"/>
          <w:szCs w:val="24"/>
        </w:rPr>
        <w:t xml:space="preserve">: </w:t>
      </w:r>
      <w:r w:rsidRPr="00867A6B">
        <w:rPr>
          <w:rStyle w:val="FontStyle36"/>
          <w:sz w:val="24"/>
          <w:szCs w:val="24"/>
        </w:rPr>
        <w:t>comer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 xml:space="preserve"> cu ridicata al combustibililor solizi, lichizi și gazoși și al produselor derivate</w:t>
      </w:r>
      <w:r>
        <w:rPr>
          <w:rStyle w:val="FontStyle36"/>
          <w:sz w:val="24"/>
          <w:szCs w:val="24"/>
        </w:rPr>
        <w:t xml:space="preserve"> și </w:t>
      </w:r>
      <w:r w:rsidRPr="00867A6B">
        <w:rPr>
          <w:rStyle w:val="FontStyle36"/>
          <w:sz w:val="24"/>
          <w:szCs w:val="24"/>
        </w:rPr>
        <w:t>4730</w:t>
      </w:r>
      <w:r>
        <w:rPr>
          <w:rStyle w:val="FontStyle36"/>
          <w:sz w:val="24"/>
          <w:szCs w:val="24"/>
        </w:rPr>
        <w:t>:</w:t>
      </w:r>
      <w:r w:rsidRPr="00867A6B">
        <w:rPr>
          <w:rStyle w:val="FontStyle36"/>
          <w:sz w:val="24"/>
          <w:szCs w:val="24"/>
        </w:rPr>
        <w:t xml:space="preserve"> comer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 xml:space="preserve"> cu amănuntul al carburan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>ilor auto pentru autovehicule în magazine specializate.</w:t>
      </w:r>
    </w:p>
    <w:p w14:paraId="2EFD3C43" w14:textId="766BF740" w:rsidR="00867A6B" w:rsidRPr="00867A6B" w:rsidRDefault="00867A6B" w:rsidP="00867A6B">
      <w:pPr>
        <w:spacing w:after="30"/>
        <w:ind w:left="720"/>
        <w:jc w:val="both"/>
        <w:rPr>
          <w:rStyle w:val="FontStyle36"/>
          <w:sz w:val="24"/>
          <w:szCs w:val="24"/>
        </w:rPr>
      </w:pPr>
      <w:r w:rsidRPr="00867A6B">
        <w:rPr>
          <w:rStyle w:val="FontStyle36"/>
          <w:i/>
          <w:iCs/>
          <w:sz w:val="24"/>
          <w:szCs w:val="24"/>
        </w:rPr>
        <w:t>Obiectivele campaniei de control</w:t>
      </w:r>
      <w:r w:rsidRPr="00867A6B">
        <w:rPr>
          <w:rStyle w:val="FontStyle36"/>
          <w:sz w:val="24"/>
          <w:szCs w:val="24"/>
        </w:rPr>
        <w:t xml:space="preserve"> </w:t>
      </w:r>
      <w:r w:rsidR="00B4194A">
        <w:rPr>
          <w:rStyle w:val="FontStyle36"/>
          <w:sz w:val="24"/>
          <w:szCs w:val="24"/>
        </w:rPr>
        <w:t>au fost</w:t>
      </w:r>
      <w:r w:rsidRPr="00867A6B">
        <w:rPr>
          <w:rStyle w:val="FontStyle36"/>
          <w:sz w:val="24"/>
          <w:szCs w:val="24"/>
        </w:rPr>
        <w:t xml:space="preserve"> următoarele:</w:t>
      </w:r>
    </w:p>
    <w:p w14:paraId="43FDAFA8" w14:textId="79EF821B" w:rsidR="00867A6B" w:rsidRPr="00867A6B" w:rsidRDefault="00867A6B" w:rsidP="00867A6B">
      <w:pPr>
        <w:spacing w:after="30"/>
        <w:ind w:left="720"/>
        <w:jc w:val="both"/>
        <w:rPr>
          <w:rStyle w:val="FontStyle36"/>
          <w:sz w:val="24"/>
          <w:szCs w:val="24"/>
        </w:rPr>
      </w:pPr>
      <w:r w:rsidRPr="00867A6B">
        <w:rPr>
          <w:rStyle w:val="FontStyle36"/>
          <w:sz w:val="24"/>
          <w:szCs w:val="24"/>
        </w:rPr>
        <w:t>- De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>inerea de către to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 xml:space="preserve">ii utilizatorii a certificatului ”in </w:t>
      </w:r>
      <w:proofErr w:type="spellStart"/>
      <w:r w:rsidRPr="00867A6B">
        <w:rPr>
          <w:rStyle w:val="FontStyle36"/>
          <w:sz w:val="24"/>
          <w:szCs w:val="24"/>
        </w:rPr>
        <w:t>situ</w:t>
      </w:r>
      <w:proofErr w:type="spellEnd"/>
      <w:r w:rsidRPr="00867A6B">
        <w:rPr>
          <w:rStyle w:val="FontStyle36"/>
          <w:sz w:val="24"/>
          <w:szCs w:val="24"/>
        </w:rPr>
        <w:t>” , pentru instala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>iile care func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>ionează în mediu poten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>ial exploziv (inclusiv reexaminările acestuia),</w:t>
      </w:r>
    </w:p>
    <w:p w14:paraId="76488749" w14:textId="601F8F6E" w:rsidR="00867A6B" w:rsidRPr="00867A6B" w:rsidRDefault="00867A6B" w:rsidP="00867A6B">
      <w:pPr>
        <w:spacing w:after="30"/>
        <w:ind w:left="720"/>
        <w:jc w:val="both"/>
        <w:rPr>
          <w:rStyle w:val="FontStyle36"/>
          <w:sz w:val="24"/>
          <w:szCs w:val="24"/>
        </w:rPr>
      </w:pPr>
      <w:r w:rsidRPr="00867A6B">
        <w:rPr>
          <w:rStyle w:val="FontStyle36"/>
          <w:sz w:val="24"/>
          <w:szCs w:val="24"/>
        </w:rPr>
        <w:t>- Asigurarea purtării de către to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>i lucrătorii expuși la atmosfere explozive a echipamentelor individuale de protec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>ie adecvate,</w:t>
      </w:r>
    </w:p>
    <w:p w14:paraId="577AF1C1" w14:textId="06A5051A" w:rsidR="00867A6B" w:rsidRPr="00867A6B" w:rsidRDefault="00867A6B" w:rsidP="00867A6B">
      <w:pPr>
        <w:spacing w:after="30"/>
        <w:ind w:left="720"/>
        <w:jc w:val="both"/>
        <w:rPr>
          <w:rStyle w:val="FontStyle36"/>
          <w:sz w:val="24"/>
          <w:szCs w:val="24"/>
        </w:rPr>
      </w:pPr>
      <w:r w:rsidRPr="00867A6B">
        <w:rPr>
          <w:rStyle w:val="FontStyle36"/>
          <w:sz w:val="24"/>
          <w:szCs w:val="24"/>
        </w:rPr>
        <w:t>- Respectarea de către to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>i angajatorii a instruc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>iunilor scrise privind folosirea surselor de foc deschis și fumatul la locurile de muncă,</w:t>
      </w:r>
    </w:p>
    <w:p w14:paraId="67A64DEC" w14:textId="26F93F46" w:rsidR="005C2C2B" w:rsidRDefault="00867A6B" w:rsidP="00B4194A">
      <w:pPr>
        <w:spacing w:after="30"/>
        <w:ind w:left="720"/>
        <w:jc w:val="both"/>
        <w:rPr>
          <w:rStyle w:val="FontStyle36"/>
          <w:sz w:val="24"/>
          <w:szCs w:val="24"/>
        </w:rPr>
      </w:pPr>
      <w:r w:rsidRPr="00867A6B">
        <w:rPr>
          <w:rStyle w:val="FontStyle36"/>
          <w:sz w:val="24"/>
          <w:szCs w:val="24"/>
        </w:rPr>
        <w:t>- De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>inerea de către to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>i angajatorii a Fișelor cu date de securitate actualizate pentru to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>i agen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>ii chimici periculoși prezen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>i la locurile de muncă (inclusiv carburan</w:t>
      </w:r>
      <w:r>
        <w:rPr>
          <w:rStyle w:val="FontStyle36"/>
          <w:sz w:val="24"/>
          <w:szCs w:val="24"/>
        </w:rPr>
        <w:t>ț</w:t>
      </w:r>
      <w:r w:rsidRPr="00867A6B">
        <w:rPr>
          <w:rStyle w:val="FontStyle36"/>
          <w:sz w:val="24"/>
          <w:szCs w:val="24"/>
        </w:rPr>
        <w:t xml:space="preserve">i auto) și </w:t>
      </w:r>
    </w:p>
    <w:p w14:paraId="5B4A445D" w14:textId="77777777" w:rsidR="00B4194A" w:rsidRPr="00B4194A" w:rsidRDefault="00B4194A" w:rsidP="00B4194A">
      <w:pPr>
        <w:spacing w:after="30"/>
        <w:ind w:left="720"/>
        <w:jc w:val="both"/>
        <w:rPr>
          <w:rStyle w:val="FontStyle36"/>
          <w:sz w:val="24"/>
          <w:szCs w:val="24"/>
        </w:rPr>
      </w:pPr>
      <w:r w:rsidRPr="00B4194A">
        <w:rPr>
          <w:rStyle w:val="FontStyle36"/>
          <w:b/>
          <w:bCs/>
          <w:i/>
          <w:iCs/>
          <w:sz w:val="24"/>
          <w:szCs w:val="24"/>
        </w:rPr>
        <w:t xml:space="preserve">La nivelul județului Galați </w:t>
      </w:r>
      <w:r w:rsidRPr="00B4194A">
        <w:rPr>
          <w:rStyle w:val="FontStyle36"/>
          <w:i/>
          <w:iCs/>
          <w:sz w:val="24"/>
          <w:szCs w:val="24"/>
        </w:rPr>
        <w:t>au fost controlate un număr de 10 unități</w:t>
      </w:r>
      <w:r w:rsidRPr="00B4194A">
        <w:rPr>
          <w:rStyle w:val="FontStyle36"/>
          <w:sz w:val="24"/>
          <w:szCs w:val="24"/>
        </w:rPr>
        <w:t xml:space="preserve"> fiind constatate un număr de </w:t>
      </w:r>
      <w:r w:rsidRPr="00B4194A">
        <w:rPr>
          <w:rStyle w:val="FontStyle36"/>
          <w:i/>
          <w:iCs/>
          <w:sz w:val="24"/>
          <w:szCs w:val="24"/>
        </w:rPr>
        <w:t>11 neconformități</w:t>
      </w:r>
      <w:r w:rsidRPr="00B4194A">
        <w:rPr>
          <w:rStyle w:val="FontStyle36"/>
          <w:sz w:val="24"/>
          <w:szCs w:val="24"/>
        </w:rPr>
        <w:t xml:space="preserve"> stabilindu-se măsuri cu termene clare în vederea remedierii acestora. </w:t>
      </w:r>
    </w:p>
    <w:p w14:paraId="4B2D93CD" w14:textId="77777777" w:rsidR="00B4194A" w:rsidRPr="00B4194A" w:rsidRDefault="00B4194A" w:rsidP="00B4194A">
      <w:pPr>
        <w:spacing w:after="30"/>
        <w:ind w:left="720"/>
        <w:jc w:val="both"/>
        <w:rPr>
          <w:rStyle w:val="FontStyle36"/>
          <w:sz w:val="24"/>
          <w:szCs w:val="24"/>
        </w:rPr>
      </w:pPr>
      <w:r w:rsidRPr="00B4194A">
        <w:rPr>
          <w:rStyle w:val="FontStyle36"/>
          <w:sz w:val="24"/>
          <w:szCs w:val="24"/>
        </w:rPr>
        <w:t xml:space="preserve">Au fost aplicate un număr de </w:t>
      </w:r>
      <w:r w:rsidRPr="00B4194A">
        <w:rPr>
          <w:rStyle w:val="FontStyle36"/>
          <w:i/>
          <w:iCs/>
          <w:sz w:val="24"/>
          <w:szCs w:val="24"/>
        </w:rPr>
        <w:t>11 sancțiuni contravenționale</w:t>
      </w:r>
      <w:r w:rsidRPr="00B4194A">
        <w:rPr>
          <w:rStyle w:val="FontStyle36"/>
          <w:sz w:val="24"/>
          <w:szCs w:val="24"/>
        </w:rPr>
        <w:t xml:space="preserve"> din care 9 avertismente și 2 amenzi în valoare de 7500 lei.</w:t>
      </w:r>
    </w:p>
    <w:p w14:paraId="7E4E843B" w14:textId="77777777" w:rsidR="00B4194A" w:rsidRDefault="00B4194A" w:rsidP="00B4194A">
      <w:pPr>
        <w:spacing w:after="30"/>
        <w:ind w:left="720"/>
        <w:jc w:val="both"/>
        <w:rPr>
          <w:rStyle w:val="FontStyle36"/>
          <w:sz w:val="24"/>
          <w:szCs w:val="24"/>
        </w:rPr>
      </w:pPr>
    </w:p>
    <w:p w14:paraId="4DA80E84" w14:textId="77777777" w:rsidR="00B4194A" w:rsidRDefault="00B4194A" w:rsidP="00B4194A">
      <w:pPr>
        <w:spacing w:after="30"/>
        <w:ind w:left="720"/>
        <w:jc w:val="both"/>
        <w:rPr>
          <w:rStyle w:val="FontStyle36"/>
          <w:sz w:val="24"/>
          <w:szCs w:val="24"/>
        </w:rPr>
      </w:pPr>
    </w:p>
    <w:p w14:paraId="2E8C0E85" w14:textId="2533C20C" w:rsidR="00B4194A" w:rsidRPr="00B4194A" w:rsidRDefault="00B4194A" w:rsidP="00B4194A">
      <w:pPr>
        <w:spacing w:after="30"/>
        <w:ind w:left="720"/>
        <w:jc w:val="both"/>
        <w:rPr>
          <w:rStyle w:val="FontStyle36"/>
          <w:sz w:val="24"/>
          <w:szCs w:val="24"/>
        </w:rPr>
      </w:pPr>
      <w:r w:rsidRPr="00B4194A">
        <w:rPr>
          <w:rStyle w:val="FontStyle36"/>
          <w:sz w:val="24"/>
          <w:szCs w:val="24"/>
        </w:rPr>
        <w:t xml:space="preserve">Cele mai </w:t>
      </w:r>
      <w:r w:rsidRPr="00B4194A">
        <w:rPr>
          <w:rStyle w:val="FontStyle36"/>
          <w:i/>
          <w:iCs/>
          <w:sz w:val="24"/>
          <w:szCs w:val="24"/>
        </w:rPr>
        <w:t>frecvente deficiențe constatate în domeniul securității și sănătății în muncă</w:t>
      </w:r>
      <w:r w:rsidRPr="00B4194A">
        <w:rPr>
          <w:rStyle w:val="FontStyle36"/>
          <w:sz w:val="24"/>
          <w:szCs w:val="24"/>
        </w:rPr>
        <w:t xml:space="preserve"> au fost:</w:t>
      </w:r>
    </w:p>
    <w:p w14:paraId="4E15BF22" w14:textId="4D655F0A" w:rsidR="00B4194A" w:rsidRPr="00B4194A" w:rsidRDefault="00B4194A" w:rsidP="00B4194A">
      <w:pPr>
        <w:pStyle w:val="Listparagraf"/>
        <w:numPr>
          <w:ilvl w:val="0"/>
          <w:numId w:val="27"/>
        </w:numPr>
        <w:spacing w:after="30"/>
        <w:jc w:val="both"/>
        <w:rPr>
          <w:rStyle w:val="FontStyle36"/>
          <w:sz w:val="24"/>
          <w:szCs w:val="24"/>
        </w:rPr>
      </w:pPr>
      <w:r w:rsidRPr="00B4194A">
        <w:rPr>
          <w:rStyle w:val="FontStyle36"/>
          <w:sz w:val="24"/>
          <w:szCs w:val="24"/>
        </w:rPr>
        <w:t>lipsă verificare metrologică la aparatura de măsură și control</w:t>
      </w:r>
      <w:r>
        <w:rPr>
          <w:rStyle w:val="FontStyle36"/>
          <w:sz w:val="24"/>
          <w:szCs w:val="24"/>
        </w:rPr>
        <w:t>;</w:t>
      </w:r>
    </w:p>
    <w:p w14:paraId="33526BBF" w14:textId="10061FF3" w:rsidR="00B4194A" w:rsidRPr="00B4194A" w:rsidRDefault="00B4194A" w:rsidP="00B4194A">
      <w:pPr>
        <w:pStyle w:val="Listparagraf"/>
        <w:numPr>
          <w:ilvl w:val="0"/>
          <w:numId w:val="27"/>
        </w:numPr>
        <w:spacing w:after="30"/>
        <w:jc w:val="both"/>
        <w:rPr>
          <w:rStyle w:val="FontStyle36"/>
          <w:sz w:val="24"/>
          <w:szCs w:val="24"/>
        </w:rPr>
      </w:pPr>
      <w:r w:rsidRPr="00B4194A">
        <w:rPr>
          <w:rStyle w:val="FontStyle36"/>
          <w:sz w:val="24"/>
          <w:szCs w:val="24"/>
        </w:rPr>
        <w:t>lipsă notificare substanțe chimice periculoase</w:t>
      </w:r>
      <w:r>
        <w:rPr>
          <w:rStyle w:val="FontStyle36"/>
          <w:sz w:val="24"/>
          <w:szCs w:val="24"/>
        </w:rPr>
        <w:t>;</w:t>
      </w:r>
    </w:p>
    <w:p w14:paraId="7BFC438B" w14:textId="2E6627A0" w:rsidR="00B4194A" w:rsidRPr="00B4194A" w:rsidRDefault="00B4194A" w:rsidP="00B4194A">
      <w:pPr>
        <w:pStyle w:val="Listparagraf"/>
        <w:numPr>
          <w:ilvl w:val="0"/>
          <w:numId w:val="27"/>
        </w:numPr>
        <w:spacing w:after="30"/>
        <w:jc w:val="both"/>
        <w:rPr>
          <w:rStyle w:val="FontStyle36"/>
          <w:sz w:val="24"/>
          <w:szCs w:val="24"/>
        </w:rPr>
      </w:pPr>
      <w:r w:rsidRPr="00B4194A">
        <w:rPr>
          <w:rStyle w:val="FontStyle36"/>
          <w:sz w:val="24"/>
          <w:szCs w:val="24"/>
        </w:rPr>
        <w:t>lipsă legare la pământ a rastelului de butelii,</w:t>
      </w:r>
    </w:p>
    <w:p w14:paraId="17B81E70" w14:textId="7F1AD3A3" w:rsidR="00B4194A" w:rsidRPr="00B4194A" w:rsidRDefault="00B4194A" w:rsidP="00B4194A">
      <w:pPr>
        <w:pStyle w:val="Listparagraf"/>
        <w:numPr>
          <w:ilvl w:val="0"/>
          <w:numId w:val="27"/>
        </w:numPr>
        <w:spacing w:after="30"/>
        <w:jc w:val="both"/>
        <w:rPr>
          <w:rStyle w:val="FontStyle36"/>
          <w:sz w:val="24"/>
          <w:szCs w:val="24"/>
        </w:rPr>
      </w:pPr>
      <w:proofErr w:type="spellStart"/>
      <w:r w:rsidRPr="00B4194A">
        <w:rPr>
          <w:rStyle w:val="FontStyle36"/>
          <w:sz w:val="24"/>
          <w:szCs w:val="24"/>
        </w:rPr>
        <w:t>nepurtare</w:t>
      </w:r>
      <w:r w:rsidRPr="00B4194A">
        <w:rPr>
          <w:rStyle w:val="FontStyle36"/>
          <w:sz w:val="24"/>
          <w:szCs w:val="24"/>
        </w:rPr>
        <w:t>a</w:t>
      </w:r>
      <w:proofErr w:type="spellEnd"/>
      <w:r w:rsidRPr="00B4194A">
        <w:rPr>
          <w:rStyle w:val="FontStyle36"/>
          <w:sz w:val="24"/>
          <w:szCs w:val="24"/>
        </w:rPr>
        <w:t xml:space="preserve"> Echipament</w:t>
      </w:r>
      <w:r w:rsidRPr="00B4194A">
        <w:rPr>
          <w:rStyle w:val="FontStyle36"/>
          <w:sz w:val="24"/>
          <w:szCs w:val="24"/>
        </w:rPr>
        <w:t>ului</w:t>
      </w:r>
      <w:r w:rsidRPr="00B4194A">
        <w:rPr>
          <w:rStyle w:val="FontStyle36"/>
          <w:sz w:val="24"/>
          <w:szCs w:val="24"/>
        </w:rPr>
        <w:t xml:space="preserve"> Individual de Protecție</w:t>
      </w:r>
      <w:r>
        <w:rPr>
          <w:rStyle w:val="FontStyle36"/>
          <w:sz w:val="24"/>
          <w:szCs w:val="24"/>
        </w:rPr>
        <w:t xml:space="preserve"> (E.I.P.)</w:t>
      </w:r>
      <w:r w:rsidRPr="00B4194A">
        <w:rPr>
          <w:rStyle w:val="FontStyle36"/>
          <w:sz w:val="24"/>
          <w:szCs w:val="24"/>
        </w:rPr>
        <w:t xml:space="preserve"> de către lucrători</w:t>
      </w:r>
      <w:r>
        <w:rPr>
          <w:rStyle w:val="FontStyle36"/>
          <w:sz w:val="24"/>
          <w:szCs w:val="24"/>
        </w:rPr>
        <w:t>;</w:t>
      </w:r>
    </w:p>
    <w:p w14:paraId="0D747ABE" w14:textId="0D8BF51B" w:rsidR="00B4194A" w:rsidRPr="00B4194A" w:rsidRDefault="00B4194A" w:rsidP="00B4194A">
      <w:pPr>
        <w:pStyle w:val="Listparagraf"/>
        <w:numPr>
          <w:ilvl w:val="0"/>
          <w:numId w:val="27"/>
        </w:numPr>
        <w:spacing w:after="30"/>
        <w:jc w:val="both"/>
        <w:rPr>
          <w:rStyle w:val="FontStyle36"/>
          <w:sz w:val="24"/>
          <w:szCs w:val="24"/>
        </w:rPr>
      </w:pPr>
      <w:r w:rsidRPr="00B4194A">
        <w:rPr>
          <w:rStyle w:val="FontStyle36"/>
          <w:sz w:val="24"/>
          <w:szCs w:val="24"/>
        </w:rPr>
        <w:t>lipsă semnalizare d</w:t>
      </w:r>
      <w:r w:rsidRPr="00B4194A">
        <w:rPr>
          <w:rStyle w:val="FontStyle36"/>
          <w:sz w:val="24"/>
          <w:szCs w:val="24"/>
        </w:rPr>
        <w:t xml:space="preserve">in punct de vedere </w:t>
      </w:r>
      <w:r w:rsidRPr="00B4194A">
        <w:rPr>
          <w:rStyle w:val="FontStyle36"/>
          <w:sz w:val="24"/>
          <w:szCs w:val="24"/>
        </w:rPr>
        <w:t>al securității și sănătății în muncă</w:t>
      </w:r>
      <w:r>
        <w:rPr>
          <w:rStyle w:val="FontStyle36"/>
          <w:sz w:val="24"/>
          <w:szCs w:val="24"/>
        </w:rPr>
        <w:t>;</w:t>
      </w:r>
    </w:p>
    <w:p w14:paraId="48958C83" w14:textId="2F23187E" w:rsidR="00B4194A" w:rsidRPr="00B4194A" w:rsidRDefault="00B4194A" w:rsidP="00B4194A">
      <w:pPr>
        <w:pStyle w:val="Listparagraf"/>
        <w:numPr>
          <w:ilvl w:val="0"/>
          <w:numId w:val="27"/>
        </w:numPr>
        <w:spacing w:after="30"/>
        <w:jc w:val="both"/>
        <w:rPr>
          <w:rStyle w:val="FontStyle36"/>
          <w:sz w:val="24"/>
          <w:szCs w:val="24"/>
        </w:rPr>
      </w:pPr>
      <w:r w:rsidRPr="00B4194A">
        <w:rPr>
          <w:rStyle w:val="FontStyle36"/>
          <w:sz w:val="24"/>
          <w:szCs w:val="24"/>
        </w:rPr>
        <w:t>neverificare la termenul scadent a echipamentelor de muncă mai ales cele aflate sub incidență ISCIR</w:t>
      </w:r>
      <w:r>
        <w:rPr>
          <w:rStyle w:val="FontStyle36"/>
          <w:sz w:val="24"/>
          <w:szCs w:val="24"/>
        </w:rPr>
        <w:t>;</w:t>
      </w:r>
    </w:p>
    <w:p w14:paraId="039AE9D1" w14:textId="2FB08F64" w:rsidR="00B4194A" w:rsidRPr="00B4194A" w:rsidRDefault="00B4194A" w:rsidP="00B4194A">
      <w:pPr>
        <w:pStyle w:val="Listparagraf"/>
        <w:numPr>
          <w:ilvl w:val="0"/>
          <w:numId w:val="27"/>
        </w:numPr>
        <w:spacing w:after="30"/>
        <w:jc w:val="both"/>
        <w:rPr>
          <w:rStyle w:val="FontStyle36"/>
          <w:sz w:val="24"/>
          <w:szCs w:val="24"/>
        </w:rPr>
      </w:pPr>
      <w:r w:rsidRPr="00B4194A">
        <w:rPr>
          <w:rStyle w:val="FontStyle36"/>
          <w:sz w:val="24"/>
          <w:szCs w:val="24"/>
        </w:rPr>
        <w:t>instruire necorespunzătoare a lucrătorilor din punct de vedere al securității și sănătății în muncă</w:t>
      </w:r>
      <w:r w:rsidRPr="00B4194A">
        <w:rPr>
          <w:rStyle w:val="FontStyle36"/>
          <w:sz w:val="24"/>
          <w:szCs w:val="24"/>
        </w:rPr>
        <w:t>.</w:t>
      </w:r>
    </w:p>
    <w:p w14:paraId="54CF6012" w14:textId="77777777" w:rsidR="00F041A0" w:rsidRDefault="00F041A0" w:rsidP="007A7087">
      <w:pPr>
        <w:spacing w:after="30"/>
        <w:ind w:left="720"/>
        <w:jc w:val="both"/>
        <w:rPr>
          <w:rStyle w:val="FontStyle36"/>
          <w:sz w:val="24"/>
          <w:szCs w:val="24"/>
        </w:rPr>
      </w:pPr>
    </w:p>
    <w:p w14:paraId="4ABEDDB8" w14:textId="77777777" w:rsidR="00B4194A" w:rsidRDefault="00B4194A" w:rsidP="007A7087">
      <w:pPr>
        <w:spacing w:after="30"/>
        <w:ind w:left="720"/>
        <w:jc w:val="both"/>
        <w:rPr>
          <w:rStyle w:val="FontStyle36"/>
          <w:sz w:val="24"/>
          <w:szCs w:val="24"/>
        </w:rPr>
      </w:pPr>
    </w:p>
    <w:p w14:paraId="382B4A05" w14:textId="77777777" w:rsidR="00B4194A" w:rsidRDefault="00B4194A" w:rsidP="007A7087">
      <w:pPr>
        <w:spacing w:after="30"/>
        <w:ind w:left="720"/>
        <w:jc w:val="both"/>
        <w:rPr>
          <w:rStyle w:val="FontStyle36"/>
          <w:sz w:val="24"/>
          <w:szCs w:val="24"/>
        </w:rPr>
      </w:pPr>
    </w:p>
    <w:p w14:paraId="48639CC7" w14:textId="77777777" w:rsidR="00090675" w:rsidRPr="00911A46" w:rsidRDefault="00E50A0D" w:rsidP="00B01AF4">
      <w:pPr>
        <w:spacing w:after="30"/>
        <w:ind w:firstLine="708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Bogdan</w:t>
      </w:r>
      <w:r w:rsidR="0032633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- Marius TRANDAFIR</w:t>
      </w:r>
    </w:p>
    <w:p w14:paraId="30825BCE" w14:textId="77777777" w:rsidR="00090675" w:rsidRPr="00911A46" w:rsidRDefault="00090675" w:rsidP="00B01AF4">
      <w:pPr>
        <w:spacing w:after="30"/>
        <w:ind w:firstLine="708"/>
        <w:rPr>
          <w:rFonts w:ascii="Trebuchet MS" w:hAnsi="Trebuchet MS"/>
          <w:sz w:val="24"/>
          <w:szCs w:val="24"/>
        </w:rPr>
      </w:pPr>
    </w:p>
    <w:p w14:paraId="1408BBB0" w14:textId="296166D5" w:rsidR="00090675" w:rsidRPr="00911A46" w:rsidRDefault="00090675" w:rsidP="00B01AF4">
      <w:pPr>
        <w:spacing w:after="30"/>
        <w:ind w:firstLine="708"/>
        <w:rPr>
          <w:rFonts w:ascii="Trebuchet MS" w:hAnsi="Trebuchet MS"/>
          <w:sz w:val="24"/>
          <w:szCs w:val="24"/>
        </w:rPr>
      </w:pPr>
      <w:r w:rsidRPr="00911A46">
        <w:rPr>
          <w:rFonts w:ascii="Trebuchet MS" w:hAnsi="Trebuchet MS"/>
          <w:sz w:val="24"/>
          <w:szCs w:val="24"/>
        </w:rPr>
        <w:t xml:space="preserve">Inspector </w:t>
      </w:r>
      <w:r w:rsidR="005C2C2B">
        <w:rPr>
          <w:rFonts w:ascii="Trebuchet MS" w:hAnsi="Trebuchet MS"/>
          <w:sz w:val="24"/>
          <w:szCs w:val="24"/>
        </w:rPr>
        <w:t>Ș</w:t>
      </w:r>
      <w:r w:rsidRPr="00911A46">
        <w:rPr>
          <w:rFonts w:ascii="Trebuchet MS" w:hAnsi="Trebuchet MS"/>
          <w:sz w:val="24"/>
          <w:szCs w:val="24"/>
        </w:rPr>
        <w:t>ef</w:t>
      </w:r>
    </w:p>
    <w:p w14:paraId="2E151E37" w14:textId="77777777" w:rsidR="00090675" w:rsidRPr="00911A46" w:rsidRDefault="00090675" w:rsidP="00B01AF4">
      <w:pPr>
        <w:spacing w:after="30"/>
        <w:ind w:left="900"/>
        <w:jc w:val="right"/>
        <w:rPr>
          <w:rFonts w:ascii="Trebuchet MS" w:hAnsi="Trebuchet MS"/>
          <w:sz w:val="24"/>
          <w:szCs w:val="24"/>
        </w:rPr>
      </w:pPr>
    </w:p>
    <w:p w14:paraId="7B34DE32" w14:textId="77777777" w:rsidR="00090675" w:rsidRPr="00911A46" w:rsidRDefault="00090675" w:rsidP="00B01AF4">
      <w:pPr>
        <w:spacing w:after="30"/>
        <w:ind w:left="900"/>
        <w:jc w:val="right"/>
        <w:rPr>
          <w:rFonts w:ascii="Trebuchet MS" w:hAnsi="Trebuchet MS"/>
          <w:sz w:val="24"/>
          <w:szCs w:val="24"/>
        </w:rPr>
      </w:pPr>
      <w:r w:rsidRPr="00911A46">
        <w:rPr>
          <w:rFonts w:ascii="Trebuchet MS" w:hAnsi="Trebuchet MS"/>
          <w:sz w:val="24"/>
          <w:szCs w:val="24"/>
        </w:rPr>
        <w:t xml:space="preserve">Carmen </w:t>
      </w:r>
      <w:proofErr w:type="spellStart"/>
      <w:r w:rsidRPr="00911A46">
        <w:rPr>
          <w:rFonts w:ascii="Trebuchet MS" w:hAnsi="Trebuchet MS"/>
          <w:sz w:val="24"/>
          <w:szCs w:val="24"/>
        </w:rPr>
        <w:t>Păunica</w:t>
      </w:r>
      <w:proofErr w:type="spellEnd"/>
      <w:r w:rsidRPr="00911A46">
        <w:rPr>
          <w:rFonts w:ascii="Trebuchet MS" w:hAnsi="Trebuchet MS"/>
          <w:sz w:val="24"/>
          <w:szCs w:val="24"/>
        </w:rPr>
        <w:t xml:space="preserve"> Corodeanu</w:t>
      </w:r>
    </w:p>
    <w:p w14:paraId="363D298A" w14:textId="77777777" w:rsidR="00090675" w:rsidRPr="00911A46" w:rsidRDefault="00090675" w:rsidP="00B01AF4">
      <w:pPr>
        <w:spacing w:after="30"/>
        <w:ind w:left="900"/>
        <w:jc w:val="right"/>
        <w:rPr>
          <w:rFonts w:ascii="Trebuchet MS" w:hAnsi="Trebuchet MS"/>
          <w:sz w:val="24"/>
          <w:szCs w:val="24"/>
        </w:rPr>
      </w:pPr>
    </w:p>
    <w:p w14:paraId="636F52E5" w14:textId="77777777" w:rsidR="00090675" w:rsidRDefault="00090675" w:rsidP="001374B0">
      <w:pPr>
        <w:spacing w:after="30"/>
        <w:ind w:left="900"/>
        <w:jc w:val="right"/>
        <w:rPr>
          <w:rFonts w:ascii="Trebuchet MS" w:hAnsi="Trebuchet MS"/>
          <w:sz w:val="24"/>
          <w:szCs w:val="24"/>
        </w:rPr>
      </w:pPr>
      <w:r w:rsidRPr="00911A46">
        <w:rPr>
          <w:rFonts w:ascii="Trebuchet MS" w:hAnsi="Trebuchet MS"/>
          <w:sz w:val="24"/>
          <w:szCs w:val="24"/>
        </w:rPr>
        <w:t>Inspector,</w:t>
      </w:r>
    </w:p>
    <w:p w14:paraId="40CC0B22" w14:textId="45BEEEB8" w:rsidR="00090675" w:rsidRPr="00911A46" w:rsidRDefault="00090675" w:rsidP="00B01AF4">
      <w:pPr>
        <w:spacing w:after="30"/>
        <w:ind w:left="900"/>
        <w:jc w:val="right"/>
        <w:rPr>
          <w:rFonts w:ascii="Trebuchet MS" w:hAnsi="Trebuchet MS"/>
          <w:sz w:val="24"/>
          <w:szCs w:val="24"/>
        </w:rPr>
      </w:pPr>
      <w:r w:rsidRPr="00911A46">
        <w:rPr>
          <w:rFonts w:ascii="Trebuchet MS" w:hAnsi="Trebuchet MS"/>
          <w:sz w:val="24"/>
          <w:szCs w:val="24"/>
        </w:rPr>
        <w:t xml:space="preserve">Compartiment Comunicare </w:t>
      </w:r>
      <w:r w:rsidR="005C2C2B">
        <w:rPr>
          <w:rFonts w:ascii="Trebuchet MS" w:hAnsi="Trebuchet MS"/>
          <w:sz w:val="24"/>
          <w:szCs w:val="24"/>
        </w:rPr>
        <w:t>ș</w:t>
      </w:r>
      <w:r w:rsidRPr="00911A46">
        <w:rPr>
          <w:rFonts w:ascii="Trebuchet MS" w:hAnsi="Trebuchet MS"/>
          <w:sz w:val="24"/>
          <w:szCs w:val="24"/>
        </w:rPr>
        <w:t>i Rela</w:t>
      </w:r>
      <w:r w:rsidR="00867A6B">
        <w:rPr>
          <w:rFonts w:ascii="Trebuchet MS" w:hAnsi="Trebuchet MS"/>
          <w:sz w:val="24"/>
          <w:szCs w:val="24"/>
        </w:rPr>
        <w:t>ț</w:t>
      </w:r>
      <w:r w:rsidRPr="00911A46">
        <w:rPr>
          <w:rFonts w:ascii="Trebuchet MS" w:hAnsi="Trebuchet MS"/>
          <w:sz w:val="24"/>
          <w:szCs w:val="24"/>
        </w:rPr>
        <w:t xml:space="preserve">ii </w:t>
      </w:r>
      <w:r w:rsidR="00AD4CA8">
        <w:rPr>
          <w:rFonts w:ascii="Trebuchet MS" w:hAnsi="Trebuchet MS"/>
          <w:sz w:val="24"/>
          <w:szCs w:val="24"/>
        </w:rPr>
        <w:t>cu</w:t>
      </w:r>
      <w:r w:rsidRPr="00911A46">
        <w:rPr>
          <w:rFonts w:ascii="Trebuchet MS" w:hAnsi="Trebuchet MS"/>
          <w:sz w:val="24"/>
          <w:szCs w:val="24"/>
        </w:rPr>
        <w:t xml:space="preserve"> Publicul</w:t>
      </w:r>
    </w:p>
    <w:sectPr w:rsidR="00090675" w:rsidRPr="00911A46" w:rsidSect="003D644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746" w:bottom="1440" w:left="900" w:header="70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EB4D" w14:textId="77777777" w:rsidR="004352C3" w:rsidRDefault="004352C3" w:rsidP="00AA6AD1">
      <w:pPr>
        <w:spacing w:after="0" w:line="240" w:lineRule="auto"/>
      </w:pPr>
      <w:r>
        <w:separator/>
      </w:r>
    </w:p>
  </w:endnote>
  <w:endnote w:type="continuationSeparator" w:id="0">
    <w:p w14:paraId="2CD584E0" w14:textId="77777777" w:rsidR="004352C3" w:rsidRDefault="004352C3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2F87" w14:textId="77777777" w:rsidR="00AD4CA8" w:rsidRPr="0093316D" w:rsidRDefault="00AD4CA8" w:rsidP="001A6951">
    <w:pPr>
      <w:pStyle w:val="Subsol"/>
      <w:ind w:left="1080"/>
      <w:rPr>
        <w:rFonts w:ascii="Trebuchet MS" w:hAnsi="Trebuchet MS"/>
        <w:sz w:val="16"/>
        <w:szCs w:val="16"/>
      </w:rPr>
    </w:pPr>
    <w:proofErr w:type="spellStart"/>
    <w:r w:rsidRPr="0093316D">
      <w:rPr>
        <w:rFonts w:ascii="Trebuchet MS" w:hAnsi="Trebuchet MS"/>
        <w:sz w:val="16"/>
        <w:szCs w:val="16"/>
      </w:rPr>
      <w:t>Str.Regiment</w:t>
    </w:r>
    <w:proofErr w:type="spellEnd"/>
    <w:r w:rsidRPr="0093316D">
      <w:rPr>
        <w:rFonts w:ascii="Trebuchet MS" w:hAnsi="Trebuchet MS"/>
        <w:sz w:val="16"/>
        <w:szCs w:val="16"/>
      </w:rPr>
      <w:t xml:space="preserve"> 11 Siret, nr. 46 A, </w:t>
    </w:r>
    <w:proofErr w:type="spellStart"/>
    <w:r w:rsidRPr="0093316D">
      <w:rPr>
        <w:rFonts w:ascii="Trebuchet MS" w:hAnsi="Trebuchet MS"/>
        <w:sz w:val="16"/>
        <w:szCs w:val="16"/>
      </w:rPr>
      <w:t>Galaţi</w:t>
    </w:r>
    <w:proofErr w:type="spellEnd"/>
    <w:r w:rsidRPr="0093316D">
      <w:rPr>
        <w:rFonts w:ascii="Trebuchet MS" w:hAnsi="Trebuchet MS"/>
        <w:sz w:val="16"/>
        <w:szCs w:val="16"/>
      </w:rPr>
      <w:t xml:space="preserve">, </w:t>
    </w:r>
    <w:proofErr w:type="spellStart"/>
    <w:r w:rsidRPr="0093316D">
      <w:rPr>
        <w:rFonts w:ascii="Trebuchet MS" w:hAnsi="Trebuchet MS"/>
        <w:sz w:val="16"/>
        <w:szCs w:val="16"/>
      </w:rPr>
      <w:t>Galaţi</w:t>
    </w:r>
    <w:proofErr w:type="spellEnd"/>
    <w:r w:rsidRPr="0093316D">
      <w:rPr>
        <w:rFonts w:ascii="Trebuchet MS" w:hAnsi="Trebuchet MS"/>
        <w:sz w:val="16"/>
        <w:szCs w:val="16"/>
      </w:rPr>
      <w:tab/>
    </w:r>
  </w:p>
  <w:p w14:paraId="1C553080" w14:textId="77777777" w:rsidR="00AD4CA8" w:rsidRPr="0093316D" w:rsidRDefault="00AD4CA8" w:rsidP="001A6951">
    <w:pPr>
      <w:pStyle w:val="Subsol"/>
      <w:ind w:left="1080"/>
      <w:rPr>
        <w:rFonts w:ascii="Trebuchet MS" w:hAnsi="Trebuchet MS"/>
        <w:sz w:val="16"/>
        <w:szCs w:val="16"/>
      </w:rPr>
    </w:pPr>
    <w:r w:rsidRPr="0093316D">
      <w:rPr>
        <w:rFonts w:ascii="Trebuchet MS" w:hAnsi="Trebuchet MS"/>
        <w:sz w:val="16"/>
        <w:szCs w:val="16"/>
      </w:rPr>
      <w:t>Tel.: +4 0236 46 06 29, +4 0236 46 50 75, +4 0236 41 35 91, +4 0236 41 13 57, +4 0236 41 31 99; fax: +4 0236 46 06 29</w:t>
    </w:r>
  </w:p>
  <w:p w14:paraId="0B326BE8" w14:textId="77777777" w:rsidR="00AD4CA8" w:rsidRPr="0093316D" w:rsidRDefault="00AD4CA8" w:rsidP="001A6951">
    <w:pPr>
      <w:pStyle w:val="Subsol"/>
      <w:ind w:left="1080"/>
      <w:rPr>
        <w:rFonts w:ascii="Trebuchet MS" w:hAnsi="Trebuchet MS"/>
        <w:sz w:val="16"/>
        <w:szCs w:val="16"/>
      </w:rPr>
    </w:pPr>
    <w:r w:rsidRPr="0093316D">
      <w:rPr>
        <w:rFonts w:ascii="Trebuchet MS" w:hAnsi="Trebuchet MS"/>
        <w:sz w:val="16"/>
        <w:szCs w:val="16"/>
      </w:rPr>
      <w:t>Email: itmgalati@itmgalati.ro</w:t>
    </w:r>
  </w:p>
  <w:p w14:paraId="286248BF" w14:textId="2DD5051B" w:rsidR="00AD4CA8" w:rsidRPr="00BD59EF" w:rsidRDefault="00000000" w:rsidP="005C2C2B">
    <w:pPr>
      <w:pStyle w:val="Subsol"/>
      <w:ind w:left="1080"/>
      <w:rPr>
        <w:rFonts w:ascii="Trebuchet MS" w:hAnsi="Trebuchet MS"/>
        <w:b/>
        <w:sz w:val="16"/>
        <w:szCs w:val="16"/>
      </w:rPr>
    </w:pPr>
    <w:hyperlink r:id="rId1" w:history="1">
      <w:r w:rsidR="00AD4CA8" w:rsidRPr="0093316D">
        <w:rPr>
          <w:rStyle w:val="Hyperlink"/>
          <w:rFonts w:ascii="Trebuchet MS" w:hAnsi="Trebuchet MS"/>
          <w:b/>
          <w:bCs/>
          <w:sz w:val="16"/>
          <w:szCs w:val="16"/>
        </w:rPr>
        <w:t>www.itmgalati.ro</w:t>
      </w:r>
    </w:hyperlink>
    <w:r w:rsidR="00AD4CA8">
      <w:t xml:space="preserve"> </w:t>
    </w:r>
    <w:r w:rsidR="00AD4CA8" w:rsidRPr="00BD59EF">
      <w:rPr>
        <w:rFonts w:ascii="Trebuchet MS" w:hAnsi="Trebuchet MS"/>
        <w:b/>
        <w:sz w:val="16"/>
        <w:szCs w:val="16"/>
      </w:rPr>
      <w:t xml:space="preserve"> </w:t>
    </w:r>
    <w:r w:rsidR="00AD4CA8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</w:t>
    </w:r>
    <w:r w:rsidR="005C2C2B">
      <w:rPr>
        <w:rFonts w:ascii="Trebuchet MS" w:hAnsi="Trebuchet MS"/>
        <w:b/>
        <w:sz w:val="16"/>
        <w:szCs w:val="16"/>
      </w:rPr>
      <w:t xml:space="preserve">                                        </w:t>
    </w:r>
    <w:r w:rsidR="00AD4CA8">
      <w:rPr>
        <w:rFonts w:ascii="Trebuchet MS" w:hAnsi="Trebuchet MS"/>
        <w:b/>
        <w:sz w:val="16"/>
        <w:szCs w:val="16"/>
      </w:rPr>
      <w:t xml:space="preserve">        </w:t>
    </w:r>
    <w:r w:rsidR="00A864CE" w:rsidRPr="00BD59EF">
      <w:rPr>
        <w:rFonts w:ascii="Trebuchet MS" w:hAnsi="Trebuchet MS"/>
        <w:b/>
        <w:sz w:val="16"/>
        <w:szCs w:val="16"/>
      </w:rPr>
      <w:fldChar w:fldCharType="begin"/>
    </w:r>
    <w:r w:rsidR="00AD4CA8" w:rsidRPr="00BD59EF">
      <w:rPr>
        <w:rFonts w:ascii="Trebuchet MS" w:hAnsi="Trebuchet MS"/>
        <w:b/>
        <w:sz w:val="16"/>
        <w:szCs w:val="16"/>
      </w:rPr>
      <w:instrText>PAGE   \* MERGEFORMAT</w:instrText>
    </w:r>
    <w:r w:rsidR="00A864CE" w:rsidRPr="00BD59EF">
      <w:rPr>
        <w:rFonts w:ascii="Trebuchet MS" w:hAnsi="Trebuchet MS"/>
        <w:b/>
        <w:sz w:val="16"/>
        <w:szCs w:val="16"/>
      </w:rPr>
      <w:fldChar w:fldCharType="separate"/>
    </w:r>
    <w:r w:rsidR="00947337">
      <w:rPr>
        <w:rFonts w:ascii="Trebuchet MS" w:hAnsi="Trebuchet MS"/>
        <w:b/>
        <w:noProof/>
        <w:sz w:val="16"/>
        <w:szCs w:val="16"/>
      </w:rPr>
      <w:t>3</w:t>
    </w:r>
    <w:r w:rsidR="00A864CE" w:rsidRPr="00BD59EF">
      <w:rPr>
        <w:rFonts w:ascii="Trebuchet MS" w:hAnsi="Trebuchet MS"/>
        <w:b/>
        <w:sz w:val="16"/>
        <w:szCs w:val="16"/>
      </w:rPr>
      <w:fldChar w:fldCharType="end"/>
    </w:r>
    <w:r w:rsidR="00AD4CA8" w:rsidRPr="00BD59EF">
      <w:rPr>
        <w:rFonts w:ascii="Trebuchet MS" w:hAnsi="Trebuchet MS"/>
        <w:b/>
        <w:sz w:val="16"/>
        <w:szCs w:val="16"/>
      </w:rPr>
      <w:t xml:space="preserve"> </w:t>
    </w:r>
  </w:p>
  <w:p w14:paraId="5D8D9A55" w14:textId="40F4FEFE" w:rsidR="00AD4CA8" w:rsidRPr="00BD59EF" w:rsidRDefault="00AD4CA8" w:rsidP="00B4194A">
    <w:pPr>
      <w:pStyle w:val="Subsol"/>
      <w:ind w:left="1080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Conform prevederilor Regulamentului (UE) 2016/679 al Parlamentului European </w:t>
    </w:r>
    <w:proofErr w:type="spellStart"/>
    <w:r w:rsidRPr="00BD59EF">
      <w:rPr>
        <w:rFonts w:ascii="Trebuchet MS" w:hAnsi="Trebuchet MS"/>
        <w:sz w:val="16"/>
        <w:szCs w:val="16"/>
      </w:rPr>
      <w:t>şi</w:t>
    </w:r>
    <w:proofErr w:type="spellEnd"/>
    <w:r w:rsidRPr="00BD59EF">
      <w:rPr>
        <w:rFonts w:ascii="Trebuchet MS" w:hAnsi="Trebuchet MS"/>
        <w:sz w:val="16"/>
        <w:szCs w:val="16"/>
      </w:rPr>
      <w:t xml:space="preserve"> al Consiliului din 27 aprilie 2016 privind </w:t>
    </w:r>
    <w:proofErr w:type="spellStart"/>
    <w:r w:rsidRPr="00BD59EF">
      <w:rPr>
        <w:rFonts w:ascii="Trebuchet MS" w:hAnsi="Trebuchet MS"/>
        <w:sz w:val="16"/>
        <w:szCs w:val="16"/>
      </w:rPr>
      <w:t>protecţia</w:t>
    </w:r>
    <w:proofErr w:type="spellEnd"/>
    <w:r w:rsidRPr="00BD59EF">
      <w:rPr>
        <w:rFonts w:ascii="Trebuchet MS" w:hAnsi="Trebuchet MS"/>
        <w:sz w:val="16"/>
        <w:szCs w:val="16"/>
      </w:rPr>
      <w:t xml:space="preserve"> persoanelor fizice în ceea ce </w:t>
    </w:r>
    <w:proofErr w:type="spellStart"/>
    <w:r w:rsidRPr="00BD59EF">
      <w:rPr>
        <w:rFonts w:ascii="Trebuchet MS" w:hAnsi="Trebuchet MS"/>
        <w:sz w:val="16"/>
        <w:szCs w:val="16"/>
      </w:rPr>
      <w:t>priveşte</w:t>
    </w:r>
    <w:proofErr w:type="spellEnd"/>
    <w:r w:rsidRPr="00BD59EF">
      <w:rPr>
        <w:rFonts w:ascii="Trebuchet MS" w:hAnsi="Trebuchet MS"/>
        <w:sz w:val="16"/>
        <w:szCs w:val="16"/>
      </w:rPr>
      <w:t xml:space="preserve"> prelucrarea datelor cu caracter personal </w:t>
    </w:r>
    <w:proofErr w:type="spellStart"/>
    <w:r w:rsidRPr="00BD59EF">
      <w:rPr>
        <w:rFonts w:ascii="Trebuchet MS" w:hAnsi="Trebuchet MS"/>
        <w:sz w:val="16"/>
        <w:szCs w:val="16"/>
      </w:rPr>
      <w:t>şi</w:t>
    </w:r>
    <w:proofErr w:type="spellEnd"/>
    <w:r w:rsidRPr="00BD59EF">
      <w:rPr>
        <w:rFonts w:ascii="Trebuchet MS" w:hAnsi="Trebuchet MS"/>
        <w:sz w:val="16"/>
        <w:szCs w:val="16"/>
      </w:rPr>
      <w:t xml:space="preserve"> privind libera </w:t>
    </w:r>
    <w:proofErr w:type="spellStart"/>
    <w:r w:rsidRPr="00BD59EF">
      <w:rPr>
        <w:rFonts w:ascii="Trebuchet MS" w:hAnsi="Trebuchet MS"/>
        <w:sz w:val="16"/>
        <w:szCs w:val="16"/>
      </w:rPr>
      <w:t>circulaţie</w:t>
    </w:r>
    <w:proofErr w:type="spellEnd"/>
    <w:r w:rsidRPr="00BD59EF">
      <w:rPr>
        <w:rFonts w:ascii="Trebuchet MS" w:hAnsi="Trebuchet MS"/>
        <w:sz w:val="16"/>
        <w:szCs w:val="16"/>
      </w:rPr>
      <w:t xml:space="preserve"> a acestor date </w:t>
    </w:r>
    <w:proofErr w:type="spellStart"/>
    <w:r w:rsidRPr="00BD59EF">
      <w:rPr>
        <w:rFonts w:ascii="Trebuchet MS" w:hAnsi="Trebuchet MS"/>
        <w:sz w:val="16"/>
        <w:szCs w:val="16"/>
      </w:rPr>
      <w:t>şi</w:t>
    </w:r>
    <w:proofErr w:type="spellEnd"/>
    <w:r w:rsidRPr="00BD59EF">
      <w:rPr>
        <w:rFonts w:ascii="Trebuchet MS" w:hAnsi="Trebuchet MS"/>
        <w:sz w:val="16"/>
        <w:szCs w:val="16"/>
      </w:rPr>
      <w:t xml:space="preserve">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DF1A" w14:textId="77777777" w:rsidR="00AD4CA8" w:rsidRPr="00016ED4" w:rsidRDefault="00AD4CA8" w:rsidP="00FC0FF9">
    <w:pPr>
      <w:pStyle w:val="Subsol"/>
      <w:ind w:left="708"/>
      <w:rPr>
        <w:rFonts w:ascii="AvantGardEFNormal" w:hAnsi="AvantGardEFNormal"/>
        <w:sz w:val="16"/>
        <w:szCs w:val="16"/>
        <w:lang w:val="it-IT"/>
      </w:rPr>
    </w:pPr>
  </w:p>
  <w:p w14:paraId="468CC44F" w14:textId="77777777" w:rsidR="00AD4CA8" w:rsidRPr="00DD7818" w:rsidRDefault="00AD4CA8" w:rsidP="00FC0FF9">
    <w:pPr>
      <w:pStyle w:val="Subsol"/>
      <w:ind w:left="708"/>
      <w:rPr>
        <w:sz w:val="16"/>
        <w:szCs w:val="16"/>
        <w:lang w:val="it-IT"/>
      </w:rPr>
    </w:pPr>
    <w:r w:rsidRPr="00DD7818">
      <w:rPr>
        <w:sz w:val="16"/>
        <w:szCs w:val="16"/>
        <w:lang w:val="it-IT"/>
      </w:rPr>
      <w:t>Str.Regiment 11 Siret, nr. 46 A, Galaţi, Galaţi</w:t>
    </w:r>
    <w:r w:rsidRPr="00DD7818">
      <w:rPr>
        <w:sz w:val="16"/>
        <w:szCs w:val="16"/>
        <w:lang w:val="it-IT"/>
      </w:rPr>
      <w:tab/>
    </w:r>
  </w:p>
  <w:p w14:paraId="2153D8B4" w14:textId="77777777" w:rsidR="00AD4CA8" w:rsidRPr="00016ED4" w:rsidRDefault="00AD4CA8" w:rsidP="00FC0FF9">
    <w:pPr>
      <w:pStyle w:val="Subsol"/>
      <w:ind w:left="708"/>
      <w:rPr>
        <w:sz w:val="16"/>
        <w:szCs w:val="16"/>
        <w:lang w:val="it-IT"/>
      </w:rPr>
    </w:pPr>
    <w:r w:rsidRPr="00016ED4">
      <w:rPr>
        <w:sz w:val="16"/>
        <w:szCs w:val="16"/>
        <w:lang w:val="it-IT"/>
      </w:rPr>
      <w:t>Tel.: +4 0236 46 06 29, +4 0236 46 50 75, +4 0236 41 35 91, +4 0236 41 13 57, +4 0236 41 31 99; fax: +4 0236 46 06 29</w:t>
    </w:r>
  </w:p>
  <w:p w14:paraId="28AD283D" w14:textId="77777777" w:rsidR="00AD4CA8" w:rsidRPr="00016ED4" w:rsidRDefault="00AD4CA8" w:rsidP="00FC0FF9">
    <w:pPr>
      <w:pStyle w:val="Subsol"/>
      <w:ind w:left="708"/>
      <w:rPr>
        <w:sz w:val="16"/>
        <w:szCs w:val="16"/>
        <w:lang w:val="it-IT"/>
      </w:rPr>
    </w:pPr>
    <w:r w:rsidRPr="00016ED4">
      <w:rPr>
        <w:sz w:val="16"/>
        <w:szCs w:val="16"/>
        <w:lang w:val="it-IT"/>
      </w:rPr>
      <w:t>Email</w:t>
    </w:r>
    <w:r w:rsidRPr="00DD7818">
      <w:rPr>
        <w:sz w:val="16"/>
        <w:szCs w:val="16"/>
      </w:rPr>
      <w:t xml:space="preserve">: </w:t>
    </w:r>
    <w:r w:rsidRPr="00016ED4">
      <w:rPr>
        <w:sz w:val="16"/>
        <w:szCs w:val="16"/>
        <w:lang w:val="it-IT"/>
      </w:rPr>
      <w:t>itmgalati@itmgalati.ro</w:t>
    </w:r>
  </w:p>
  <w:p w14:paraId="15ED8481" w14:textId="77777777" w:rsidR="00AD4CA8" w:rsidRDefault="00000000" w:rsidP="00FC0FF9">
    <w:pPr>
      <w:pStyle w:val="Subsol"/>
      <w:ind w:left="708"/>
      <w:rPr>
        <w:b/>
        <w:sz w:val="16"/>
        <w:szCs w:val="16"/>
        <w:lang w:val="it-IT"/>
      </w:rPr>
    </w:pPr>
    <w:hyperlink r:id="rId1" w:history="1">
      <w:r w:rsidR="00AD4CA8" w:rsidRPr="00A377A4">
        <w:rPr>
          <w:rStyle w:val="Hyperlink"/>
          <w:b/>
          <w:sz w:val="16"/>
          <w:szCs w:val="16"/>
          <w:lang w:val="it-IT"/>
        </w:rPr>
        <w:t>www.itmgalati.ro</w:t>
      </w:r>
    </w:hyperlink>
    <w:r w:rsidR="00AD4CA8">
      <w:rPr>
        <w:b/>
        <w:sz w:val="16"/>
        <w:szCs w:val="16"/>
        <w:lang w:val="it-IT"/>
      </w:rPr>
      <w:t xml:space="preserve"> </w:t>
    </w:r>
    <w:r w:rsidR="00AD4CA8" w:rsidRPr="00016ED4">
      <w:rPr>
        <w:b/>
        <w:sz w:val="16"/>
        <w:szCs w:val="16"/>
        <w:lang w:val="it-IT"/>
      </w:rPr>
      <w:t xml:space="preserve"> </w:t>
    </w:r>
  </w:p>
  <w:p w14:paraId="54010242" w14:textId="47BD75C9" w:rsidR="00AD4CA8" w:rsidRPr="001A6951" w:rsidRDefault="00AD4CA8" w:rsidP="00FC0FF9">
    <w:pPr>
      <w:pStyle w:val="Subsol"/>
      <w:ind w:left="708"/>
      <w:jc w:val="both"/>
      <w:rPr>
        <w:b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Conform prevederilor Regulamentului (UE) 2016/679 al Parlamentului European </w:t>
    </w:r>
    <w:r w:rsidR="005C2C2B">
      <w:rPr>
        <w:rFonts w:ascii="Trebuchet MS" w:hAnsi="Trebuchet MS"/>
        <w:sz w:val="16"/>
        <w:szCs w:val="16"/>
      </w:rPr>
      <w:t>ș</w:t>
    </w:r>
    <w:r w:rsidRPr="00BD59EF">
      <w:rPr>
        <w:rFonts w:ascii="Trebuchet MS" w:hAnsi="Trebuchet MS"/>
        <w:sz w:val="16"/>
        <w:szCs w:val="16"/>
      </w:rPr>
      <w:t xml:space="preserve">i al Consiliului din 27 aprilie 2016 privind </w:t>
    </w:r>
    <w:proofErr w:type="spellStart"/>
    <w:r w:rsidRPr="00BD59EF">
      <w:rPr>
        <w:rFonts w:ascii="Trebuchet MS" w:hAnsi="Trebuchet MS"/>
        <w:sz w:val="16"/>
        <w:szCs w:val="16"/>
      </w:rPr>
      <w:t>protecţia</w:t>
    </w:r>
    <w:proofErr w:type="spellEnd"/>
    <w:r w:rsidRPr="00BD59EF">
      <w:rPr>
        <w:rFonts w:ascii="Trebuchet MS" w:hAnsi="Trebuchet MS"/>
        <w:sz w:val="16"/>
        <w:szCs w:val="16"/>
      </w:rPr>
      <w:t xml:space="preserve"> persoanelor fizice în ceea ce </w:t>
    </w:r>
    <w:proofErr w:type="spellStart"/>
    <w:r w:rsidRPr="00BD59EF">
      <w:rPr>
        <w:rFonts w:ascii="Trebuchet MS" w:hAnsi="Trebuchet MS"/>
        <w:sz w:val="16"/>
        <w:szCs w:val="16"/>
      </w:rPr>
      <w:t>priveşte</w:t>
    </w:r>
    <w:proofErr w:type="spellEnd"/>
    <w:r w:rsidRPr="00BD59EF">
      <w:rPr>
        <w:rFonts w:ascii="Trebuchet MS" w:hAnsi="Trebuchet MS"/>
        <w:sz w:val="16"/>
        <w:szCs w:val="16"/>
      </w:rPr>
      <w:t xml:space="preserve"> prelucrarea datelor cu caracter personal </w:t>
    </w:r>
    <w:proofErr w:type="spellStart"/>
    <w:r w:rsidRPr="00BD59EF">
      <w:rPr>
        <w:rFonts w:ascii="Trebuchet MS" w:hAnsi="Trebuchet MS"/>
        <w:sz w:val="16"/>
        <w:szCs w:val="16"/>
      </w:rPr>
      <w:t>şi</w:t>
    </w:r>
    <w:proofErr w:type="spellEnd"/>
    <w:r w:rsidRPr="00BD59EF">
      <w:rPr>
        <w:rFonts w:ascii="Trebuchet MS" w:hAnsi="Trebuchet MS"/>
        <w:sz w:val="16"/>
        <w:szCs w:val="16"/>
      </w:rPr>
      <w:t xml:space="preserve"> privind libera </w:t>
    </w:r>
    <w:proofErr w:type="spellStart"/>
    <w:r w:rsidRPr="00BD59EF">
      <w:rPr>
        <w:rFonts w:ascii="Trebuchet MS" w:hAnsi="Trebuchet MS"/>
        <w:sz w:val="16"/>
        <w:szCs w:val="16"/>
      </w:rPr>
      <w:t>circulaţie</w:t>
    </w:r>
    <w:proofErr w:type="spellEnd"/>
    <w:r w:rsidRPr="00BD59EF">
      <w:rPr>
        <w:rFonts w:ascii="Trebuchet MS" w:hAnsi="Trebuchet MS"/>
        <w:sz w:val="16"/>
        <w:szCs w:val="16"/>
      </w:rPr>
      <w:t xml:space="preserve"> a acestor date </w:t>
    </w:r>
    <w:proofErr w:type="spellStart"/>
    <w:r w:rsidRPr="00BD59EF">
      <w:rPr>
        <w:rFonts w:ascii="Trebuchet MS" w:hAnsi="Trebuchet MS"/>
        <w:sz w:val="16"/>
        <w:szCs w:val="16"/>
      </w:rPr>
      <w:t>şi</w:t>
    </w:r>
    <w:proofErr w:type="spellEnd"/>
    <w:r w:rsidRPr="00BD59EF">
      <w:rPr>
        <w:rFonts w:ascii="Trebuchet MS" w:hAnsi="Trebuchet MS"/>
        <w:sz w:val="16"/>
        <w:szCs w:val="16"/>
      </w:rPr>
      <w:t xml:space="preserve">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ED28" w14:textId="77777777" w:rsidR="004352C3" w:rsidRDefault="004352C3" w:rsidP="00AA6AD1">
      <w:pPr>
        <w:spacing w:after="0" w:line="240" w:lineRule="auto"/>
      </w:pPr>
      <w:r>
        <w:separator/>
      </w:r>
    </w:p>
  </w:footnote>
  <w:footnote w:type="continuationSeparator" w:id="0">
    <w:p w14:paraId="431A463C" w14:textId="77777777" w:rsidR="004352C3" w:rsidRDefault="004352C3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1091" w14:textId="6FD7B288" w:rsidR="00AD4CA8" w:rsidRDefault="007B6E50">
    <w:pPr>
      <w:pStyle w:val="Ante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97E151" wp14:editId="02CC39F2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3467735" cy="685800"/>
              <wp:effectExtent l="0" t="0" r="0" b="0"/>
              <wp:wrapNone/>
              <wp:docPr id="6927600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73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A1678" w14:textId="77777777" w:rsidR="00AD4CA8" w:rsidRPr="0093316D" w:rsidRDefault="00AD4CA8" w:rsidP="0093316D">
                          <w:pPr>
                            <w:rPr>
                              <w:rFonts w:ascii="Trebuchet MS" w:hAnsi="Trebuchet MS"/>
                              <w:smallCaps/>
                              <w:sz w:val="28"/>
                              <w:szCs w:val="28"/>
                            </w:rPr>
                          </w:pPr>
                          <w:r w:rsidRPr="0093316D">
                            <w:rPr>
                              <w:rFonts w:ascii="Trebuchet MS" w:hAnsi="Trebuchet MS"/>
                              <w:smallCaps/>
                              <w:sz w:val="28"/>
                              <w:szCs w:val="28"/>
                            </w:rPr>
                            <w:t xml:space="preserve">INSPECŢIA MUNCII </w:t>
                          </w:r>
                        </w:p>
                        <w:p w14:paraId="5F7CC92A" w14:textId="77777777" w:rsidR="00AD4CA8" w:rsidRPr="0093316D" w:rsidRDefault="00AD4CA8" w:rsidP="0093316D">
                          <w:pPr>
                            <w:rPr>
                              <w:rFonts w:ascii="Trebuchet MS" w:hAnsi="Trebuchet MS"/>
                              <w:smallCaps/>
                              <w:sz w:val="24"/>
                              <w:szCs w:val="24"/>
                            </w:rPr>
                          </w:pPr>
                          <w:r w:rsidRPr="0093316D">
                            <w:rPr>
                              <w:rFonts w:ascii="Trebuchet MS" w:hAnsi="Trebuchet MS"/>
                              <w:smallCaps/>
                              <w:sz w:val="24"/>
                              <w:szCs w:val="24"/>
                            </w:rPr>
                            <w:t>INSPECTORATUL TERITORIAL DE MUNCĂ GALAŢI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7E1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6pt;width:273.0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Jb9QEAAMoDAAAOAAAAZHJzL2Uyb0RvYy54bWysU8tu2zAQvBfoPxC817Id23EF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" stroked="f">
              <v:textbox>
                <w:txbxContent>
                  <w:p w14:paraId="503A1678" w14:textId="77777777" w:rsidR="00AD4CA8" w:rsidRPr="0093316D" w:rsidRDefault="00AD4CA8" w:rsidP="0093316D">
                    <w:pPr>
                      <w:rPr>
                        <w:rFonts w:ascii="Trebuchet MS" w:hAnsi="Trebuchet MS"/>
                        <w:smallCaps/>
                        <w:sz w:val="28"/>
                        <w:szCs w:val="28"/>
                      </w:rPr>
                    </w:pPr>
                    <w:r w:rsidRPr="0093316D">
                      <w:rPr>
                        <w:rFonts w:ascii="Trebuchet MS" w:hAnsi="Trebuchet MS"/>
                        <w:smallCaps/>
                        <w:sz w:val="28"/>
                        <w:szCs w:val="28"/>
                      </w:rPr>
                      <w:t xml:space="preserve">INSPECŢIA MUNCII </w:t>
                    </w:r>
                  </w:p>
                  <w:p w14:paraId="5F7CC92A" w14:textId="77777777" w:rsidR="00AD4CA8" w:rsidRPr="0093316D" w:rsidRDefault="00AD4CA8" w:rsidP="0093316D">
                    <w:pPr>
                      <w:rPr>
                        <w:rFonts w:ascii="Trebuchet MS" w:hAnsi="Trebuchet MS"/>
                        <w:smallCaps/>
                        <w:sz w:val="24"/>
                        <w:szCs w:val="24"/>
                      </w:rPr>
                    </w:pPr>
                    <w:r w:rsidRPr="0093316D">
                      <w:rPr>
                        <w:rFonts w:ascii="Trebuchet MS" w:hAnsi="Trebuchet MS"/>
                        <w:smallCaps/>
                        <w:sz w:val="24"/>
                        <w:szCs w:val="24"/>
                      </w:rPr>
                      <w:t>INSPECTORATUL TERITORIAL DE MUNCĂ GALAŢI</w:t>
                    </w:r>
                  </w:p>
                </w:txbxContent>
              </v:textbox>
            </v:shape>
          </w:pict>
        </mc:Fallback>
      </mc:AlternateContent>
    </w:r>
  </w:p>
  <w:p w14:paraId="4AE948F1" w14:textId="77777777" w:rsidR="00AD4CA8" w:rsidRDefault="00AD4CA8">
    <w:pPr>
      <w:pStyle w:val="Antet"/>
    </w:pPr>
  </w:p>
  <w:p w14:paraId="72A01D37" w14:textId="77777777" w:rsidR="00AD4CA8" w:rsidRDefault="00AD4CA8">
    <w:pPr>
      <w:pStyle w:val="Antet"/>
    </w:pPr>
  </w:p>
  <w:p w14:paraId="038DB4C1" w14:textId="77777777" w:rsidR="00AD4CA8" w:rsidRDefault="00AD4CA8">
    <w:pPr>
      <w:pStyle w:val="Antet"/>
    </w:pPr>
  </w:p>
  <w:p w14:paraId="6E5C07A2" w14:textId="77777777" w:rsidR="00AD4CA8" w:rsidRPr="00D749DE" w:rsidRDefault="00AD4CA8">
    <w:pPr>
      <w:pStyle w:val="Ante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E779" w14:textId="07A35E0D" w:rsidR="00AD4CA8" w:rsidRDefault="007B6E50" w:rsidP="00AA6AD1">
    <w:pPr>
      <w:pStyle w:val="Ante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ABC8E1" wp14:editId="6219822A">
              <wp:simplePos x="0" y="0"/>
              <wp:positionH relativeFrom="column">
                <wp:posOffset>989965</wp:posOffset>
              </wp:positionH>
              <wp:positionV relativeFrom="paragraph">
                <wp:posOffset>74930</wp:posOffset>
              </wp:positionV>
              <wp:extent cx="3467735" cy="732790"/>
              <wp:effectExtent l="0" t="0" r="0" b="0"/>
              <wp:wrapNone/>
              <wp:docPr id="10060046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735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1D701" w14:textId="77777777" w:rsidR="00AD4CA8" w:rsidRPr="0093316D" w:rsidRDefault="00AD4CA8" w:rsidP="0093316D">
                          <w:pPr>
                            <w:rPr>
                              <w:rFonts w:ascii="Trebuchet MS" w:hAnsi="Trebuchet MS"/>
                              <w:smallCaps/>
                              <w:sz w:val="28"/>
                              <w:szCs w:val="28"/>
                            </w:rPr>
                          </w:pPr>
                          <w:r w:rsidRPr="0093316D">
                            <w:rPr>
                              <w:rFonts w:ascii="Trebuchet MS" w:hAnsi="Trebuchet MS"/>
                              <w:smallCaps/>
                              <w:sz w:val="28"/>
                              <w:szCs w:val="28"/>
                            </w:rPr>
                            <w:t xml:space="preserve">INSPECŢIA MUNCII </w:t>
                          </w:r>
                        </w:p>
                        <w:p w14:paraId="6D7228FD" w14:textId="77777777" w:rsidR="00AD4CA8" w:rsidRPr="0093316D" w:rsidRDefault="00AD4CA8" w:rsidP="0093316D">
                          <w:pPr>
                            <w:rPr>
                              <w:rFonts w:ascii="Trebuchet MS" w:hAnsi="Trebuchet MS"/>
                              <w:smallCaps/>
                              <w:sz w:val="24"/>
                              <w:szCs w:val="24"/>
                            </w:rPr>
                          </w:pPr>
                          <w:r w:rsidRPr="0093316D">
                            <w:rPr>
                              <w:rFonts w:ascii="Trebuchet MS" w:hAnsi="Trebuchet MS"/>
                              <w:smallCaps/>
                              <w:sz w:val="24"/>
                              <w:szCs w:val="24"/>
                            </w:rPr>
                            <w:t>INSPECTORATUL TERITORIAL DE MUNCĂ GALAŢI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BC8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95pt;margin-top:5.9pt;width:273.05pt;height:5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" stroked="f">
              <v:textbox>
                <w:txbxContent>
                  <w:p w14:paraId="5E11D701" w14:textId="77777777" w:rsidR="00AD4CA8" w:rsidRPr="0093316D" w:rsidRDefault="00AD4CA8" w:rsidP="0093316D">
                    <w:pPr>
                      <w:rPr>
                        <w:rFonts w:ascii="Trebuchet MS" w:hAnsi="Trebuchet MS"/>
                        <w:smallCaps/>
                        <w:sz w:val="28"/>
                        <w:szCs w:val="28"/>
                      </w:rPr>
                    </w:pPr>
                    <w:r w:rsidRPr="0093316D">
                      <w:rPr>
                        <w:rFonts w:ascii="Trebuchet MS" w:hAnsi="Trebuchet MS"/>
                        <w:smallCaps/>
                        <w:sz w:val="28"/>
                        <w:szCs w:val="28"/>
                      </w:rPr>
                      <w:t xml:space="preserve">INSPECŢIA MUNCII </w:t>
                    </w:r>
                  </w:p>
                  <w:p w14:paraId="6D7228FD" w14:textId="77777777" w:rsidR="00AD4CA8" w:rsidRPr="0093316D" w:rsidRDefault="00AD4CA8" w:rsidP="0093316D">
                    <w:pPr>
                      <w:rPr>
                        <w:rFonts w:ascii="Trebuchet MS" w:hAnsi="Trebuchet MS"/>
                        <w:smallCaps/>
                        <w:sz w:val="24"/>
                        <w:szCs w:val="24"/>
                      </w:rPr>
                    </w:pPr>
                    <w:r w:rsidRPr="0093316D">
                      <w:rPr>
                        <w:rFonts w:ascii="Trebuchet MS" w:hAnsi="Trebuchet MS"/>
                        <w:smallCaps/>
                        <w:sz w:val="24"/>
                        <w:szCs w:val="24"/>
                      </w:rPr>
                      <w:t>INSPECTORATUL TERITORIAL DE MUNCĂ GALAŢI</w:t>
                    </w:r>
                  </w:p>
                </w:txbxContent>
              </v:textbox>
            </v:shape>
          </w:pict>
        </mc:Fallback>
      </mc:AlternateContent>
    </w:r>
    <w:r w:rsidR="00D8788C">
      <w:rPr>
        <w:rFonts w:ascii="Trebuchet MS" w:eastAsia="MS Mincho" w:hAnsi="Trebuchet MS"/>
        <w:noProof/>
        <w:lang w:val="en-US"/>
      </w:rPr>
      <w:drawing>
        <wp:inline distT="0" distB="0" distL="0" distR="0" wp14:anchorId="4D461B28" wp14:editId="158CA8F2">
          <wp:extent cx="809625" cy="790575"/>
          <wp:effectExtent l="19050" t="0" r="9525" b="0"/>
          <wp:docPr id="1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B8881A"/>
    <w:lvl w:ilvl="0">
      <w:numFmt w:val="bullet"/>
      <w:lvlText w:val="*"/>
      <w:lvlJc w:val="left"/>
    </w:lvl>
  </w:abstractNum>
  <w:abstractNum w:abstractNumId="1" w15:restartNumberingAfterBreak="0">
    <w:nsid w:val="01DB5051"/>
    <w:multiLevelType w:val="hybridMultilevel"/>
    <w:tmpl w:val="E848BC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25763"/>
    <w:multiLevelType w:val="hybridMultilevel"/>
    <w:tmpl w:val="E264CBB2"/>
    <w:lvl w:ilvl="0" w:tplc="EE166056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3" w15:restartNumberingAfterBreak="0">
    <w:nsid w:val="13AA06CB"/>
    <w:multiLevelType w:val="hybridMultilevel"/>
    <w:tmpl w:val="9A4E3024"/>
    <w:lvl w:ilvl="0" w:tplc="EE166056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4" w15:restartNumberingAfterBreak="0">
    <w:nsid w:val="1CF52373"/>
    <w:multiLevelType w:val="hybridMultilevel"/>
    <w:tmpl w:val="70E22384"/>
    <w:lvl w:ilvl="0" w:tplc="FD6A590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7B1D61"/>
    <w:multiLevelType w:val="hybridMultilevel"/>
    <w:tmpl w:val="A0E03FBC"/>
    <w:lvl w:ilvl="0" w:tplc="AE685E3C">
      <w:numFmt w:val="bullet"/>
      <w:lvlText w:val="-"/>
      <w:lvlJc w:val="left"/>
      <w:pPr>
        <w:ind w:left="1080" w:hanging="360"/>
      </w:pPr>
      <w:rPr>
        <w:rFonts w:ascii="Trebuchet MS" w:eastAsia="Calibr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F3235"/>
    <w:multiLevelType w:val="hybridMultilevel"/>
    <w:tmpl w:val="ABBA8C8E"/>
    <w:lvl w:ilvl="0" w:tplc="FD6A59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B4849"/>
    <w:multiLevelType w:val="hybridMultilevel"/>
    <w:tmpl w:val="A90A5E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AC6A03"/>
    <w:multiLevelType w:val="hybridMultilevel"/>
    <w:tmpl w:val="9C4222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266DE4"/>
    <w:multiLevelType w:val="hybridMultilevel"/>
    <w:tmpl w:val="16B20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DA4864"/>
    <w:multiLevelType w:val="hybridMultilevel"/>
    <w:tmpl w:val="C26EA2E8"/>
    <w:lvl w:ilvl="0" w:tplc="EE166056">
      <w:start w:val="2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3"/>
        </w:tabs>
        <w:ind w:left="1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3"/>
        </w:tabs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3"/>
        </w:tabs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3"/>
        </w:tabs>
        <w:ind w:left="34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3"/>
        </w:tabs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3"/>
        </w:tabs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3"/>
        </w:tabs>
        <w:ind w:left="55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3"/>
        </w:tabs>
        <w:ind w:left="6303" w:hanging="360"/>
      </w:pPr>
      <w:rPr>
        <w:rFonts w:ascii="Wingdings" w:hAnsi="Wingdings" w:hint="default"/>
      </w:rPr>
    </w:lvl>
  </w:abstractNum>
  <w:abstractNum w:abstractNumId="11" w15:restartNumberingAfterBreak="0">
    <w:nsid w:val="32940A69"/>
    <w:multiLevelType w:val="hybridMultilevel"/>
    <w:tmpl w:val="25826B4C"/>
    <w:lvl w:ilvl="0" w:tplc="FD6A590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6D23A3"/>
    <w:multiLevelType w:val="hybridMultilevel"/>
    <w:tmpl w:val="DA661DFC"/>
    <w:lvl w:ilvl="0" w:tplc="9EEA0FBA"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9C7DFC"/>
    <w:multiLevelType w:val="hybridMultilevel"/>
    <w:tmpl w:val="2144B4A4"/>
    <w:lvl w:ilvl="0" w:tplc="9EEA0FBA"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6032002"/>
    <w:multiLevelType w:val="hybridMultilevel"/>
    <w:tmpl w:val="3C5CE9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F67D7F"/>
    <w:multiLevelType w:val="hybridMultilevel"/>
    <w:tmpl w:val="6E88B9B8"/>
    <w:lvl w:ilvl="0" w:tplc="040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31"/>
        </w:tabs>
        <w:ind w:left="1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1"/>
        </w:tabs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1"/>
        </w:tabs>
        <w:ind w:left="3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1"/>
        </w:tabs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1"/>
        </w:tabs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1"/>
        </w:tabs>
        <w:ind w:left="5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1"/>
        </w:tabs>
        <w:ind w:left="6671" w:hanging="360"/>
      </w:pPr>
      <w:rPr>
        <w:rFonts w:ascii="Wingdings" w:hAnsi="Wingdings" w:hint="default"/>
      </w:rPr>
    </w:lvl>
  </w:abstractNum>
  <w:abstractNum w:abstractNumId="16" w15:restartNumberingAfterBreak="0">
    <w:nsid w:val="4E2E016E"/>
    <w:multiLevelType w:val="hybridMultilevel"/>
    <w:tmpl w:val="D6AC112A"/>
    <w:lvl w:ilvl="0" w:tplc="C6BCA2E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00D4F83"/>
    <w:multiLevelType w:val="hybridMultilevel"/>
    <w:tmpl w:val="D2325A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EB1B3D"/>
    <w:multiLevelType w:val="hybridMultilevel"/>
    <w:tmpl w:val="95321D68"/>
    <w:lvl w:ilvl="0" w:tplc="0D40B1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E55DEF"/>
    <w:multiLevelType w:val="hybridMultilevel"/>
    <w:tmpl w:val="BC3619CA"/>
    <w:lvl w:ilvl="0" w:tplc="9EEA0FB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03D7A"/>
    <w:multiLevelType w:val="hybridMultilevel"/>
    <w:tmpl w:val="65A2715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7073C1"/>
    <w:multiLevelType w:val="hybridMultilevel"/>
    <w:tmpl w:val="3662AEB4"/>
    <w:lvl w:ilvl="0" w:tplc="07CED976">
      <w:start w:val="2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BD6E61"/>
    <w:multiLevelType w:val="hybridMultilevel"/>
    <w:tmpl w:val="A042A780"/>
    <w:lvl w:ilvl="0" w:tplc="0D40B1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E166056">
      <w:start w:val="2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rebuchet MS" w:eastAsia="MS Mincho" w:hAnsi="Trebuchet M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D85C73"/>
    <w:multiLevelType w:val="multilevel"/>
    <w:tmpl w:val="95321D6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0C623B"/>
    <w:multiLevelType w:val="hybridMultilevel"/>
    <w:tmpl w:val="8F44A0DA"/>
    <w:lvl w:ilvl="0" w:tplc="C6BCA2E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C16134"/>
    <w:multiLevelType w:val="hybridMultilevel"/>
    <w:tmpl w:val="C2B662B0"/>
    <w:lvl w:ilvl="0" w:tplc="9EEA0FB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20192">
    <w:abstractNumId w:val="13"/>
  </w:num>
  <w:num w:numId="2" w16cid:durableId="951283758">
    <w:abstractNumId w:val="12"/>
  </w:num>
  <w:num w:numId="3" w16cid:durableId="846945648">
    <w:abstractNumId w:val="25"/>
  </w:num>
  <w:num w:numId="4" w16cid:durableId="1640307057">
    <w:abstractNumId w:val="17"/>
  </w:num>
  <w:num w:numId="5" w16cid:durableId="1492478383">
    <w:abstractNumId w:val="3"/>
  </w:num>
  <w:num w:numId="6" w16cid:durableId="1131437082">
    <w:abstractNumId w:val="2"/>
  </w:num>
  <w:num w:numId="7" w16cid:durableId="1378166447">
    <w:abstractNumId w:val="19"/>
  </w:num>
  <w:num w:numId="8" w16cid:durableId="52654670">
    <w:abstractNumId w:val="18"/>
  </w:num>
  <w:num w:numId="9" w16cid:durableId="1977375097">
    <w:abstractNumId w:val="23"/>
  </w:num>
  <w:num w:numId="10" w16cid:durableId="1048996023">
    <w:abstractNumId w:val="22"/>
  </w:num>
  <w:num w:numId="11" w16cid:durableId="1655404445">
    <w:abstractNumId w:val="10"/>
  </w:num>
  <w:num w:numId="12" w16cid:durableId="1183393496">
    <w:abstractNumId w:val="21"/>
  </w:num>
  <w:num w:numId="13" w16cid:durableId="2126918608">
    <w:abstractNumId w:val="16"/>
  </w:num>
  <w:num w:numId="14" w16cid:durableId="972638515">
    <w:abstractNumId w:val="24"/>
  </w:num>
  <w:num w:numId="15" w16cid:durableId="617418162">
    <w:abstractNumId w:val="8"/>
  </w:num>
  <w:num w:numId="16" w16cid:durableId="1486169691">
    <w:abstractNumId w:val="14"/>
  </w:num>
  <w:num w:numId="17" w16cid:durableId="536432212">
    <w:abstractNumId w:val="1"/>
  </w:num>
  <w:num w:numId="18" w16cid:durableId="301692081">
    <w:abstractNumId w:val="7"/>
  </w:num>
  <w:num w:numId="19" w16cid:durableId="1100103788">
    <w:abstractNumId w:val="9"/>
  </w:num>
  <w:num w:numId="20" w16cid:durableId="830170680">
    <w:abstractNumId w:val="15"/>
  </w:num>
  <w:num w:numId="21" w16cid:durableId="197841607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rebuchet MS" w:hAnsi="Trebuchet MS" w:hint="default"/>
        </w:rPr>
      </w:lvl>
    </w:lvlOverride>
  </w:num>
  <w:num w:numId="22" w16cid:durableId="192271075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5063118">
    <w:abstractNumId w:val="6"/>
  </w:num>
  <w:num w:numId="24" w16cid:durableId="347097036">
    <w:abstractNumId w:val="11"/>
  </w:num>
  <w:num w:numId="25" w16cid:durableId="1446927132">
    <w:abstractNumId w:val="4"/>
  </w:num>
  <w:num w:numId="26" w16cid:durableId="1216815064">
    <w:abstractNumId w:val="20"/>
  </w:num>
  <w:num w:numId="27" w16cid:durableId="2062247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AB"/>
    <w:rsid w:val="0001206C"/>
    <w:rsid w:val="000136BA"/>
    <w:rsid w:val="00016ED4"/>
    <w:rsid w:val="000247C1"/>
    <w:rsid w:val="00033AE2"/>
    <w:rsid w:val="00040796"/>
    <w:rsid w:val="00045F5B"/>
    <w:rsid w:val="00052B5B"/>
    <w:rsid w:val="00057CAC"/>
    <w:rsid w:val="000601E2"/>
    <w:rsid w:val="00060373"/>
    <w:rsid w:val="00060BA6"/>
    <w:rsid w:val="000716AC"/>
    <w:rsid w:val="00071E14"/>
    <w:rsid w:val="000739DC"/>
    <w:rsid w:val="00080201"/>
    <w:rsid w:val="00090675"/>
    <w:rsid w:val="000944DA"/>
    <w:rsid w:val="0009726D"/>
    <w:rsid w:val="000B1601"/>
    <w:rsid w:val="000B4398"/>
    <w:rsid w:val="000B7E5D"/>
    <w:rsid w:val="000C0D27"/>
    <w:rsid w:val="000D3888"/>
    <w:rsid w:val="000D4CC7"/>
    <w:rsid w:val="000F4B22"/>
    <w:rsid w:val="000F62A3"/>
    <w:rsid w:val="00100950"/>
    <w:rsid w:val="0010444A"/>
    <w:rsid w:val="00120B81"/>
    <w:rsid w:val="00124EE0"/>
    <w:rsid w:val="00127B5D"/>
    <w:rsid w:val="001374B0"/>
    <w:rsid w:val="001442AA"/>
    <w:rsid w:val="00144ABC"/>
    <w:rsid w:val="001545B8"/>
    <w:rsid w:val="00155336"/>
    <w:rsid w:val="00162054"/>
    <w:rsid w:val="001624B8"/>
    <w:rsid w:val="00166AD2"/>
    <w:rsid w:val="00180FDB"/>
    <w:rsid w:val="001825D5"/>
    <w:rsid w:val="00187985"/>
    <w:rsid w:val="00193A94"/>
    <w:rsid w:val="001A6951"/>
    <w:rsid w:val="001A6DB2"/>
    <w:rsid w:val="001B6653"/>
    <w:rsid w:val="001B6CEA"/>
    <w:rsid w:val="001C6AD6"/>
    <w:rsid w:val="001D36BB"/>
    <w:rsid w:val="001D4542"/>
    <w:rsid w:val="00200B2C"/>
    <w:rsid w:val="00203C9A"/>
    <w:rsid w:val="002136E0"/>
    <w:rsid w:val="00214FB3"/>
    <w:rsid w:val="0022319D"/>
    <w:rsid w:val="0022466F"/>
    <w:rsid w:val="00237A61"/>
    <w:rsid w:val="002455E0"/>
    <w:rsid w:val="00264749"/>
    <w:rsid w:val="00265FB9"/>
    <w:rsid w:val="00270A9C"/>
    <w:rsid w:val="002743CF"/>
    <w:rsid w:val="0027670A"/>
    <w:rsid w:val="0028534E"/>
    <w:rsid w:val="002A43B4"/>
    <w:rsid w:val="002A456D"/>
    <w:rsid w:val="002C12C9"/>
    <w:rsid w:val="002E0B9C"/>
    <w:rsid w:val="002F7F1A"/>
    <w:rsid w:val="003123E0"/>
    <w:rsid w:val="00315DF7"/>
    <w:rsid w:val="003243B4"/>
    <w:rsid w:val="00326337"/>
    <w:rsid w:val="00346324"/>
    <w:rsid w:val="003472A2"/>
    <w:rsid w:val="00371728"/>
    <w:rsid w:val="00373D2D"/>
    <w:rsid w:val="00380470"/>
    <w:rsid w:val="00381454"/>
    <w:rsid w:val="00387C9C"/>
    <w:rsid w:val="00396A77"/>
    <w:rsid w:val="003D3BC9"/>
    <w:rsid w:val="003D3BFF"/>
    <w:rsid w:val="003D5777"/>
    <w:rsid w:val="003D6445"/>
    <w:rsid w:val="003E2486"/>
    <w:rsid w:val="00406156"/>
    <w:rsid w:val="0041039A"/>
    <w:rsid w:val="004153F1"/>
    <w:rsid w:val="004240A1"/>
    <w:rsid w:val="004352C3"/>
    <w:rsid w:val="004431B2"/>
    <w:rsid w:val="0044671A"/>
    <w:rsid w:val="004468C0"/>
    <w:rsid w:val="00446F93"/>
    <w:rsid w:val="0045009A"/>
    <w:rsid w:val="004504A4"/>
    <w:rsid w:val="00452402"/>
    <w:rsid w:val="00453C0A"/>
    <w:rsid w:val="00455E94"/>
    <w:rsid w:val="00466081"/>
    <w:rsid w:val="00466E97"/>
    <w:rsid w:val="0047213B"/>
    <w:rsid w:val="00473814"/>
    <w:rsid w:val="00484F99"/>
    <w:rsid w:val="004947C1"/>
    <w:rsid w:val="004A6276"/>
    <w:rsid w:val="004A6619"/>
    <w:rsid w:val="004A6BB8"/>
    <w:rsid w:val="004B5E12"/>
    <w:rsid w:val="004B6725"/>
    <w:rsid w:val="004C522B"/>
    <w:rsid w:val="004C56D5"/>
    <w:rsid w:val="004C6BAC"/>
    <w:rsid w:val="004D0DBA"/>
    <w:rsid w:val="004D40F0"/>
    <w:rsid w:val="004D4A07"/>
    <w:rsid w:val="00521A6B"/>
    <w:rsid w:val="00522EDF"/>
    <w:rsid w:val="005324BC"/>
    <w:rsid w:val="00542A6B"/>
    <w:rsid w:val="0054716B"/>
    <w:rsid w:val="00552E11"/>
    <w:rsid w:val="00556E37"/>
    <w:rsid w:val="00570613"/>
    <w:rsid w:val="00576A79"/>
    <w:rsid w:val="00580A74"/>
    <w:rsid w:val="00587F95"/>
    <w:rsid w:val="00593D8B"/>
    <w:rsid w:val="005C2C2B"/>
    <w:rsid w:val="005C593F"/>
    <w:rsid w:val="005D07CA"/>
    <w:rsid w:val="00622389"/>
    <w:rsid w:val="00626DCF"/>
    <w:rsid w:val="006323AB"/>
    <w:rsid w:val="0063339E"/>
    <w:rsid w:val="00640C11"/>
    <w:rsid w:val="00642C14"/>
    <w:rsid w:val="00646FFD"/>
    <w:rsid w:val="0066567A"/>
    <w:rsid w:val="00683572"/>
    <w:rsid w:val="006A191C"/>
    <w:rsid w:val="006A3613"/>
    <w:rsid w:val="006B44C5"/>
    <w:rsid w:val="006C6EFC"/>
    <w:rsid w:val="006D1161"/>
    <w:rsid w:val="006D5E7D"/>
    <w:rsid w:val="006D61BA"/>
    <w:rsid w:val="006E0900"/>
    <w:rsid w:val="006E3EBA"/>
    <w:rsid w:val="006F09A8"/>
    <w:rsid w:val="006F7A88"/>
    <w:rsid w:val="00700811"/>
    <w:rsid w:val="007019BA"/>
    <w:rsid w:val="00702DDF"/>
    <w:rsid w:val="00706D75"/>
    <w:rsid w:val="007070E1"/>
    <w:rsid w:val="007176AE"/>
    <w:rsid w:val="0072012D"/>
    <w:rsid w:val="007240E8"/>
    <w:rsid w:val="00733FEC"/>
    <w:rsid w:val="00744249"/>
    <w:rsid w:val="007479F9"/>
    <w:rsid w:val="00751674"/>
    <w:rsid w:val="00756D5D"/>
    <w:rsid w:val="0076325A"/>
    <w:rsid w:val="007743CB"/>
    <w:rsid w:val="0077739A"/>
    <w:rsid w:val="00785D48"/>
    <w:rsid w:val="00791EF4"/>
    <w:rsid w:val="00797699"/>
    <w:rsid w:val="007A7087"/>
    <w:rsid w:val="007B445D"/>
    <w:rsid w:val="007B6E50"/>
    <w:rsid w:val="007C086A"/>
    <w:rsid w:val="007C112D"/>
    <w:rsid w:val="007D2B2D"/>
    <w:rsid w:val="007E70A5"/>
    <w:rsid w:val="007F6D18"/>
    <w:rsid w:val="00802103"/>
    <w:rsid w:val="0082115A"/>
    <w:rsid w:val="00821D9D"/>
    <w:rsid w:val="008277D3"/>
    <w:rsid w:val="008342EC"/>
    <w:rsid w:val="0084180B"/>
    <w:rsid w:val="008471D3"/>
    <w:rsid w:val="008515EE"/>
    <w:rsid w:val="008560FB"/>
    <w:rsid w:val="00860196"/>
    <w:rsid w:val="008625BC"/>
    <w:rsid w:val="00864CF6"/>
    <w:rsid w:val="00866213"/>
    <w:rsid w:val="00867A6B"/>
    <w:rsid w:val="0087023D"/>
    <w:rsid w:val="00874256"/>
    <w:rsid w:val="008834E1"/>
    <w:rsid w:val="0089057E"/>
    <w:rsid w:val="00891F7B"/>
    <w:rsid w:val="0089459B"/>
    <w:rsid w:val="008A1411"/>
    <w:rsid w:val="008A7D24"/>
    <w:rsid w:val="008A7F7B"/>
    <w:rsid w:val="008C564D"/>
    <w:rsid w:val="008C609B"/>
    <w:rsid w:val="008D06CA"/>
    <w:rsid w:val="008D2155"/>
    <w:rsid w:val="008D60B2"/>
    <w:rsid w:val="008E0AC2"/>
    <w:rsid w:val="008E4852"/>
    <w:rsid w:val="008F3D98"/>
    <w:rsid w:val="00904AB7"/>
    <w:rsid w:val="00910A37"/>
    <w:rsid w:val="009113BF"/>
    <w:rsid w:val="00911A46"/>
    <w:rsid w:val="0093316D"/>
    <w:rsid w:val="009347C2"/>
    <w:rsid w:val="00941D8D"/>
    <w:rsid w:val="00947337"/>
    <w:rsid w:val="009565BA"/>
    <w:rsid w:val="00961CD2"/>
    <w:rsid w:val="009623BC"/>
    <w:rsid w:val="00974521"/>
    <w:rsid w:val="00977EAD"/>
    <w:rsid w:val="00990268"/>
    <w:rsid w:val="009A2E7D"/>
    <w:rsid w:val="009A39E5"/>
    <w:rsid w:val="009A72B2"/>
    <w:rsid w:val="009B4C9C"/>
    <w:rsid w:val="009B5B2E"/>
    <w:rsid w:val="009C2677"/>
    <w:rsid w:val="009D0140"/>
    <w:rsid w:val="009D097F"/>
    <w:rsid w:val="009D16CD"/>
    <w:rsid w:val="009E41F6"/>
    <w:rsid w:val="009E61A1"/>
    <w:rsid w:val="009F60C7"/>
    <w:rsid w:val="009F7897"/>
    <w:rsid w:val="00A002EB"/>
    <w:rsid w:val="00A00924"/>
    <w:rsid w:val="00A01528"/>
    <w:rsid w:val="00A01971"/>
    <w:rsid w:val="00A04EC8"/>
    <w:rsid w:val="00A0502F"/>
    <w:rsid w:val="00A119D4"/>
    <w:rsid w:val="00A377A4"/>
    <w:rsid w:val="00A41BEE"/>
    <w:rsid w:val="00A44777"/>
    <w:rsid w:val="00A472D1"/>
    <w:rsid w:val="00A52717"/>
    <w:rsid w:val="00A73CDC"/>
    <w:rsid w:val="00A77963"/>
    <w:rsid w:val="00A864CE"/>
    <w:rsid w:val="00A90D8F"/>
    <w:rsid w:val="00AA0BEF"/>
    <w:rsid w:val="00AA2A86"/>
    <w:rsid w:val="00AA6776"/>
    <w:rsid w:val="00AA6AD1"/>
    <w:rsid w:val="00AB0090"/>
    <w:rsid w:val="00AB2CD8"/>
    <w:rsid w:val="00AB3A5E"/>
    <w:rsid w:val="00AC6537"/>
    <w:rsid w:val="00AD4CA8"/>
    <w:rsid w:val="00AD5784"/>
    <w:rsid w:val="00AE2C90"/>
    <w:rsid w:val="00AE543D"/>
    <w:rsid w:val="00AE5A1F"/>
    <w:rsid w:val="00AF21BB"/>
    <w:rsid w:val="00AF362A"/>
    <w:rsid w:val="00AF3BCE"/>
    <w:rsid w:val="00AF58D6"/>
    <w:rsid w:val="00B01AF4"/>
    <w:rsid w:val="00B066CF"/>
    <w:rsid w:val="00B274BB"/>
    <w:rsid w:val="00B4194A"/>
    <w:rsid w:val="00B43BD4"/>
    <w:rsid w:val="00B60EC2"/>
    <w:rsid w:val="00B74D42"/>
    <w:rsid w:val="00B76993"/>
    <w:rsid w:val="00B9241A"/>
    <w:rsid w:val="00B95353"/>
    <w:rsid w:val="00BB38CC"/>
    <w:rsid w:val="00BC1647"/>
    <w:rsid w:val="00BC2EE3"/>
    <w:rsid w:val="00BC6F81"/>
    <w:rsid w:val="00BD59EF"/>
    <w:rsid w:val="00BE4EB3"/>
    <w:rsid w:val="00BF273D"/>
    <w:rsid w:val="00BF3BAC"/>
    <w:rsid w:val="00C07188"/>
    <w:rsid w:val="00C13726"/>
    <w:rsid w:val="00C16A02"/>
    <w:rsid w:val="00C2046E"/>
    <w:rsid w:val="00C2050F"/>
    <w:rsid w:val="00C25F26"/>
    <w:rsid w:val="00C269B2"/>
    <w:rsid w:val="00C36483"/>
    <w:rsid w:val="00C7318D"/>
    <w:rsid w:val="00C75073"/>
    <w:rsid w:val="00C7653B"/>
    <w:rsid w:val="00C82386"/>
    <w:rsid w:val="00CA0610"/>
    <w:rsid w:val="00CB3CA0"/>
    <w:rsid w:val="00CB682F"/>
    <w:rsid w:val="00CE21F3"/>
    <w:rsid w:val="00CE31A7"/>
    <w:rsid w:val="00CF44CC"/>
    <w:rsid w:val="00D04E5D"/>
    <w:rsid w:val="00D05F77"/>
    <w:rsid w:val="00D06D28"/>
    <w:rsid w:val="00D13AE0"/>
    <w:rsid w:val="00D206DD"/>
    <w:rsid w:val="00D2075A"/>
    <w:rsid w:val="00D221D8"/>
    <w:rsid w:val="00D250AD"/>
    <w:rsid w:val="00D317F8"/>
    <w:rsid w:val="00D427E6"/>
    <w:rsid w:val="00D44D13"/>
    <w:rsid w:val="00D4672B"/>
    <w:rsid w:val="00D46C60"/>
    <w:rsid w:val="00D53079"/>
    <w:rsid w:val="00D749DE"/>
    <w:rsid w:val="00D8788C"/>
    <w:rsid w:val="00D9420E"/>
    <w:rsid w:val="00DA463E"/>
    <w:rsid w:val="00DA5614"/>
    <w:rsid w:val="00DA67E2"/>
    <w:rsid w:val="00DB5203"/>
    <w:rsid w:val="00DC0C93"/>
    <w:rsid w:val="00DC2324"/>
    <w:rsid w:val="00DD2F9C"/>
    <w:rsid w:val="00DD438C"/>
    <w:rsid w:val="00DD5214"/>
    <w:rsid w:val="00DD7818"/>
    <w:rsid w:val="00DE0B45"/>
    <w:rsid w:val="00DE5934"/>
    <w:rsid w:val="00DE6261"/>
    <w:rsid w:val="00DF3730"/>
    <w:rsid w:val="00DF4EF7"/>
    <w:rsid w:val="00DF5B40"/>
    <w:rsid w:val="00DF7169"/>
    <w:rsid w:val="00E003AF"/>
    <w:rsid w:val="00E0328F"/>
    <w:rsid w:val="00E11E78"/>
    <w:rsid w:val="00E14BF5"/>
    <w:rsid w:val="00E160F3"/>
    <w:rsid w:val="00E164A7"/>
    <w:rsid w:val="00E26110"/>
    <w:rsid w:val="00E27A1E"/>
    <w:rsid w:val="00E3142E"/>
    <w:rsid w:val="00E35130"/>
    <w:rsid w:val="00E373CC"/>
    <w:rsid w:val="00E50A0D"/>
    <w:rsid w:val="00E5578F"/>
    <w:rsid w:val="00E63A9D"/>
    <w:rsid w:val="00E64B24"/>
    <w:rsid w:val="00E81AFF"/>
    <w:rsid w:val="00E82436"/>
    <w:rsid w:val="00E85676"/>
    <w:rsid w:val="00E91311"/>
    <w:rsid w:val="00E93614"/>
    <w:rsid w:val="00E93768"/>
    <w:rsid w:val="00E97539"/>
    <w:rsid w:val="00EA02F7"/>
    <w:rsid w:val="00EC77A4"/>
    <w:rsid w:val="00ED2717"/>
    <w:rsid w:val="00EE0729"/>
    <w:rsid w:val="00EE1E1B"/>
    <w:rsid w:val="00EF14A8"/>
    <w:rsid w:val="00EF6D11"/>
    <w:rsid w:val="00F00101"/>
    <w:rsid w:val="00F041A0"/>
    <w:rsid w:val="00F16600"/>
    <w:rsid w:val="00F277C0"/>
    <w:rsid w:val="00F32018"/>
    <w:rsid w:val="00F347E0"/>
    <w:rsid w:val="00F34838"/>
    <w:rsid w:val="00F367F2"/>
    <w:rsid w:val="00F3734C"/>
    <w:rsid w:val="00F375B0"/>
    <w:rsid w:val="00F45778"/>
    <w:rsid w:val="00F66E0C"/>
    <w:rsid w:val="00F8657D"/>
    <w:rsid w:val="00F910B2"/>
    <w:rsid w:val="00F95A76"/>
    <w:rsid w:val="00FA25A0"/>
    <w:rsid w:val="00FA270B"/>
    <w:rsid w:val="00FA2E72"/>
    <w:rsid w:val="00FA4BA1"/>
    <w:rsid w:val="00FC01A7"/>
    <w:rsid w:val="00FC0FF9"/>
    <w:rsid w:val="00FD0D30"/>
    <w:rsid w:val="00FD34C0"/>
    <w:rsid w:val="00FD7295"/>
    <w:rsid w:val="00FD74C6"/>
    <w:rsid w:val="00FF31A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160FD3"/>
  <w15:docId w15:val="{A785909B-A45F-48B3-A3BA-66816355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11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AA6AD1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AA6AD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rsid w:val="00AA6AD1"/>
    <w:rPr>
      <w:rFonts w:cs="Times New Roman"/>
      <w:color w:val="0563C1"/>
      <w:u w:val="single"/>
    </w:rPr>
  </w:style>
  <w:style w:type="table" w:styleId="Tabelgril">
    <w:name w:val="Table Grid"/>
    <w:basedOn w:val="TabelNormal"/>
    <w:uiPriority w:val="99"/>
    <w:locked/>
    <w:rsid w:val="00AF21BB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Parcurs">
    <w:name w:val="FollowedHyperlink"/>
    <w:basedOn w:val="Fontdeparagrafimplicit"/>
    <w:uiPriority w:val="99"/>
    <w:rsid w:val="009A39E5"/>
    <w:rPr>
      <w:rFonts w:cs="Times New Roman"/>
      <w:color w:val="800080"/>
      <w:u w:val="single"/>
    </w:rPr>
  </w:style>
  <w:style w:type="character" w:customStyle="1" w:styleId="FontStyle36">
    <w:name w:val="Font Style36"/>
    <w:basedOn w:val="Fontdeparagrafimplicit"/>
    <w:uiPriority w:val="99"/>
    <w:rsid w:val="002F7F1A"/>
    <w:rPr>
      <w:rFonts w:ascii="Trebuchet MS" w:hAnsi="Trebuchet MS" w:cs="Trebuchet MS"/>
      <w:sz w:val="20"/>
      <w:szCs w:val="20"/>
    </w:rPr>
  </w:style>
  <w:style w:type="character" w:customStyle="1" w:styleId="FontStyle48">
    <w:name w:val="Font Style48"/>
    <w:basedOn w:val="Fontdeparagrafimplicit"/>
    <w:uiPriority w:val="99"/>
    <w:rsid w:val="002F7F1A"/>
    <w:rPr>
      <w:rFonts w:ascii="Trebuchet MS" w:hAnsi="Trebuchet MS" w:cs="Trebuchet MS"/>
      <w:sz w:val="20"/>
      <w:szCs w:val="20"/>
    </w:rPr>
  </w:style>
  <w:style w:type="paragraph" w:styleId="Listparagraf">
    <w:name w:val="List Paragraph"/>
    <w:basedOn w:val="Normal"/>
    <w:uiPriority w:val="34"/>
    <w:qFormat/>
    <w:rsid w:val="00F66E0C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rsid w:val="00214FB3"/>
    <w:pPr>
      <w:spacing w:after="120"/>
      <w:ind w:left="1701"/>
      <w:jc w:val="both"/>
    </w:pPr>
    <w:rPr>
      <w:rFonts w:ascii="Trebuchet MS" w:eastAsia="MS Mincho" w:hAnsi="Trebuchet MS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214FB3"/>
    <w:rPr>
      <w:rFonts w:ascii="Trebuchet MS" w:eastAsia="MS Mincho" w:hAnsi="Trebuchet MS"/>
      <w:szCs w:val="20"/>
    </w:rPr>
  </w:style>
  <w:style w:type="paragraph" w:customStyle="1" w:styleId="Style9">
    <w:name w:val="Style9"/>
    <w:basedOn w:val="Normal"/>
    <w:uiPriority w:val="99"/>
    <w:rsid w:val="00214FB3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Trebuchet MS" w:eastAsia="Times New Roman" w:hAnsi="Trebuchet MS"/>
      <w:sz w:val="24"/>
      <w:szCs w:val="24"/>
      <w:lang w:val="en-US"/>
    </w:rPr>
  </w:style>
  <w:style w:type="character" w:customStyle="1" w:styleId="FontStyle88">
    <w:name w:val="Font Style88"/>
    <w:basedOn w:val="Fontdeparagrafimplicit"/>
    <w:uiPriority w:val="99"/>
    <w:rsid w:val="00214FB3"/>
    <w:rPr>
      <w:rFonts w:ascii="Trebuchet MS" w:hAnsi="Trebuchet MS" w:cs="Trebuchet MS"/>
      <w:sz w:val="22"/>
      <w:szCs w:val="22"/>
    </w:rPr>
  </w:style>
  <w:style w:type="character" w:customStyle="1" w:styleId="FontStyle13">
    <w:name w:val="Font Style13"/>
    <w:basedOn w:val="Fontdeparagrafimplicit"/>
    <w:uiPriority w:val="99"/>
    <w:rsid w:val="00E81AFF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alati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alati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438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Raport de activitate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de activitate</dc:title>
  <dc:creator>Rodica Balta</dc:creator>
  <cp:lastModifiedBy>Carmen Paunica Corodeanu</cp:lastModifiedBy>
  <cp:revision>4</cp:revision>
  <cp:lastPrinted>2023-08-04T05:39:00Z</cp:lastPrinted>
  <dcterms:created xsi:type="dcterms:W3CDTF">2023-06-06T06:37:00Z</dcterms:created>
  <dcterms:modified xsi:type="dcterms:W3CDTF">2023-08-04T05:39:00Z</dcterms:modified>
</cp:coreProperties>
</file>