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4D" w:rsidRPr="00FA654D" w:rsidRDefault="00FA654D" w:rsidP="00FA654D">
      <w:pPr>
        <w:spacing w:line="360" w:lineRule="auto"/>
        <w:rPr>
          <w:rFonts w:ascii="Trebuchet MS" w:hAnsi="Trebuchet MS" w:cs="Arial"/>
          <w:i/>
          <w:lang w:val="ro-RO"/>
        </w:rPr>
      </w:pPr>
      <w:r w:rsidRPr="00FA654D">
        <w:rPr>
          <w:rFonts w:ascii="Trebuchet MS" w:hAnsi="Trebuchet MS" w:cs="Arial"/>
          <w:i/>
          <w:lang w:val="ro-RO"/>
        </w:rPr>
        <w:t>OPERATOR ECONOMIC                                                                               Formularul nr. 2</w:t>
      </w:r>
    </w:p>
    <w:p w:rsidR="00FA654D" w:rsidRPr="00FA654D" w:rsidRDefault="00FA654D" w:rsidP="00FA654D">
      <w:pPr>
        <w:spacing w:line="360" w:lineRule="auto"/>
        <w:rPr>
          <w:rFonts w:ascii="Trebuchet MS" w:hAnsi="Trebuchet MS" w:cs="Arial"/>
          <w:lang w:val="ro-RO"/>
        </w:rPr>
      </w:pPr>
      <w:r w:rsidRPr="00FA654D">
        <w:rPr>
          <w:rFonts w:ascii="Trebuchet MS" w:hAnsi="Trebuchet MS" w:cs="Arial"/>
          <w:lang w:val="ro-RO"/>
        </w:rPr>
        <w:t>______________________________</w:t>
      </w:r>
    </w:p>
    <w:p w:rsidR="00FA654D" w:rsidRPr="00FA654D" w:rsidRDefault="00FA654D" w:rsidP="00FA654D">
      <w:pPr>
        <w:spacing w:line="360" w:lineRule="auto"/>
        <w:rPr>
          <w:rFonts w:ascii="Trebuchet MS" w:hAnsi="Trebuchet MS" w:cs="Arial"/>
          <w:i/>
          <w:lang w:val="ro-RO"/>
        </w:rPr>
      </w:pPr>
      <w:r w:rsidRPr="00FA654D">
        <w:rPr>
          <w:rFonts w:ascii="Trebuchet MS" w:hAnsi="Trebuchet MS" w:cs="Arial"/>
          <w:lang w:val="ro-RO"/>
        </w:rPr>
        <w:t xml:space="preserve">   </w:t>
      </w:r>
      <w:r w:rsidRPr="00FA654D">
        <w:rPr>
          <w:rFonts w:ascii="Trebuchet MS" w:hAnsi="Trebuchet MS" w:cs="Arial"/>
          <w:i/>
          <w:lang w:val="ro-RO"/>
        </w:rPr>
        <w:t>(denumirea/numele ofertantului)</w:t>
      </w:r>
    </w:p>
    <w:p w:rsidR="00FA654D" w:rsidRPr="00FA654D" w:rsidRDefault="00FA654D" w:rsidP="00FA654D">
      <w:pPr>
        <w:spacing w:after="0" w:line="360" w:lineRule="auto"/>
        <w:jc w:val="center"/>
        <w:rPr>
          <w:rFonts w:ascii="Trebuchet MS" w:hAnsi="Trebuchet MS" w:cstheme="minorHAnsi"/>
          <w:b/>
          <w:u w:val="single"/>
          <w:lang w:val="ro-RO"/>
        </w:rPr>
      </w:pPr>
    </w:p>
    <w:p w:rsidR="00FA654D" w:rsidRPr="00FA654D" w:rsidRDefault="00FA654D" w:rsidP="00FA654D">
      <w:pPr>
        <w:spacing w:after="0" w:line="360" w:lineRule="auto"/>
        <w:jc w:val="center"/>
        <w:rPr>
          <w:rFonts w:ascii="Trebuchet MS" w:hAnsi="Trebuchet MS" w:cstheme="minorHAnsi"/>
          <w:b/>
          <w:sz w:val="32"/>
          <w:szCs w:val="32"/>
          <w:lang w:val="ro-RO"/>
        </w:rPr>
      </w:pPr>
      <w:r w:rsidRPr="00FA654D">
        <w:rPr>
          <w:rFonts w:ascii="Trebuchet MS" w:hAnsi="Trebuchet MS" w:cstheme="minorHAnsi"/>
          <w:b/>
          <w:sz w:val="32"/>
          <w:szCs w:val="32"/>
          <w:lang w:val="ro-RO"/>
        </w:rPr>
        <w:t>PROPUNEREA TEHNICĂ</w:t>
      </w:r>
    </w:p>
    <w:p w:rsidR="00FA654D" w:rsidRPr="00FA654D" w:rsidRDefault="00FA654D" w:rsidP="00FA654D">
      <w:pPr>
        <w:spacing w:after="0" w:line="360" w:lineRule="auto"/>
        <w:rPr>
          <w:rFonts w:ascii="Trebuchet MS" w:hAnsi="Trebuchet MS" w:cstheme="minorHAnsi"/>
          <w:lang w:val="ro-RO"/>
        </w:rPr>
      </w:pPr>
    </w:p>
    <w:p w:rsidR="00FA654D" w:rsidRPr="00604462" w:rsidRDefault="00FA654D" w:rsidP="00FA654D">
      <w:pPr>
        <w:spacing w:after="0" w:line="360" w:lineRule="auto"/>
        <w:rPr>
          <w:rFonts w:ascii="Trebuchet MS" w:hAnsi="Trebuchet MS" w:cs="Calibri"/>
          <w:i/>
          <w:color w:val="FF0000"/>
          <w:lang w:val="ro-RO"/>
        </w:rPr>
      </w:pPr>
      <w:r w:rsidRPr="00604462">
        <w:rPr>
          <w:rFonts w:ascii="Trebuchet MS" w:hAnsi="Trebuchet MS" w:cs="Calibri"/>
          <w:lang w:val="ro-RO"/>
        </w:rPr>
        <w:t>Data:</w:t>
      </w:r>
      <w:r w:rsidRPr="00604462">
        <w:rPr>
          <w:rFonts w:ascii="Trebuchet MS" w:hAnsi="Trebuchet MS" w:cs="Calibri"/>
          <w:i/>
          <w:color w:val="FF0000"/>
          <w:lang w:val="ro-RO"/>
        </w:rPr>
        <w:t xml:space="preserve"> </w:t>
      </w:r>
      <w:r w:rsidRPr="00604462">
        <w:rPr>
          <w:rFonts w:ascii="Trebuchet MS" w:hAnsi="Trebuchet MS" w:cs="Calibri"/>
          <w:i/>
          <w:color w:val="FF0000"/>
          <w:highlight w:val="lightGray"/>
          <w:lang w:val="ro-RO"/>
        </w:rPr>
        <w:t>[ZZ/LL/AAAA]</w:t>
      </w:r>
    </w:p>
    <w:p w:rsidR="00FA654D" w:rsidRPr="00604462" w:rsidRDefault="004656EF" w:rsidP="00FA654D">
      <w:pPr>
        <w:spacing w:after="0" w:line="360" w:lineRule="auto"/>
        <w:rPr>
          <w:rFonts w:ascii="Trebuchet MS" w:hAnsi="Trebuchet MS" w:cs="Calibri"/>
          <w:i/>
          <w:color w:val="FF0000"/>
          <w:highlight w:val="lightGray"/>
          <w:lang w:val="ro-RO"/>
        </w:rPr>
      </w:pPr>
      <w:r>
        <w:rPr>
          <w:rFonts w:ascii="Trebuchet MS" w:hAnsi="Trebuchet MS" w:cs="Calibri"/>
          <w:i/>
          <w:lang w:val="ro-RO"/>
        </w:rPr>
        <w:t xml:space="preserve">Anunț SEAP </w:t>
      </w:r>
      <w:r w:rsidR="00FA654D" w:rsidRPr="00604462">
        <w:rPr>
          <w:rFonts w:ascii="Trebuchet MS" w:hAnsi="Trebuchet MS" w:cs="Calibri"/>
          <w:i/>
          <w:lang w:val="ro-RO"/>
        </w:rPr>
        <w:t xml:space="preserve"> nr.: </w:t>
      </w:r>
      <w:r w:rsidR="00593456">
        <w:rPr>
          <w:rFonts w:ascii="Trebuchet MS" w:hAnsi="Trebuchet MS"/>
          <w:b/>
          <w:i/>
          <w:color w:val="943634" w:themeColor="accent2" w:themeShade="BF"/>
          <w:sz w:val="24"/>
          <w:szCs w:val="24"/>
          <w:lang w:val="it-IT"/>
        </w:rPr>
        <w:t>ADV1134507/09.03.2020</w:t>
      </w:r>
      <w:bookmarkStart w:id="0" w:name="_GoBack"/>
      <w:bookmarkEnd w:id="0"/>
    </w:p>
    <w:p w:rsidR="00FA654D" w:rsidRPr="00604462" w:rsidRDefault="00FA654D" w:rsidP="00FA654D">
      <w:pPr>
        <w:spacing w:after="0" w:line="360" w:lineRule="auto"/>
        <w:rPr>
          <w:rFonts w:ascii="Trebuchet MS" w:hAnsi="Trebuchet MS" w:cs="Calibri"/>
          <w:i/>
          <w:color w:val="FF0000"/>
          <w:lang w:val="ro-RO"/>
        </w:rPr>
      </w:pPr>
      <w:r w:rsidRPr="00604462">
        <w:rPr>
          <w:rFonts w:ascii="Trebuchet MS" w:hAnsi="Trebuchet MS" w:cs="Calibri"/>
          <w:i/>
          <w:lang w:val="ro-RO"/>
        </w:rPr>
        <w:t xml:space="preserve">Obiectul achiziției: </w:t>
      </w:r>
      <w:r w:rsidRPr="00964797">
        <w:rPr>
          <w:rFonts w:ascii="Trebuchet MS" w:hAnsi="Trebuchet MS" w:cs="Calibri"/>
          <w:b/>
          <w:i/>
          <w:color w:val="943634" w:themeColor="accent2" w:themeShade="BF"/>
          <w:sz w:val="24"/>
          <w:szCs w:val="24"/>
          <w:lang w:val="ro-RO"/>
        </w:rPr>
        <w:t xml:space="preserve">furnizare </w:t>
      </w:r>
      <w:r w:rsidR="004656EF">
        <w:rPr>
          <w:rFonts w:ascii="Trebuchet MS" w:hAnsi="Trebuchet MS" w:cs="Calibri"/>
          <w:b/>
          <w:i/>
          <w:color w:val="943634" w:themeColor="accent2" w:themeShade="BF"/>
          <w:sz w:val="24"/>
          <w:szCs w:val="24"/>
          <w:lang w:val="ro-RO"/>
        </w:rPr>
        <w:t>de produse dezinfectante și de igienă personală</w:t>
      </w:r>
    </w:p>
    <w:p w:rsidR="00FA654D" w:rsidRPr="00604462" w:rsidRDefault="00FA654D" w:rsidP="00FA654D">
      <w:pPr>
        <w:spacing w:after="0" w:line="360" w:lineRule="auto"/>
        <w:jc w:val="both"/>
        <w:rPr>
          <w:rFonts w:ascii="Trebuchet MS" w:hAnsi="Trebuchet MS" w:cstheme="minorHAnsi"/>
          <w:i/>
          <w:iCs/>
          <w:color w:val="000000"/>
          <w:lang w:val="ro-RO"/>
        </w:rPr>
      </w:pPr>
    </w:p>
    <w:p w:rsidR="00FA654D" w:rsidRPr="00604462" w:rsidRDefault="00FA654D" w:rsidP="00FA654D">
      <w:pPr>
        <w:spacing w:after="0" w:line="360" w:lineRule="auto"/>
        <w:jc w:val="both"/>
        <w:rPr>
          <w:rFonts w:ascii="Trebuchet MS" w:hAnsi="Trebuchet MS" w:cstheme="minorHAnsi"/>
          <w:b/>
          <w:i/>
          <w:iCs/>
          <w:color w:val="000000"/>
          <w:lang w:val="ro-RO"/>
        </w:rPr>
      </w:pPr>
    </w:p>
    <w:p w:rsidR="00FA654D" w:rsidRPr="00604462" w:rsidRDefault="00FA654D" w:rsidP="00FA654D">
      <w:pPr>
        <w:spacing w:after="0" w:line="360" w:lineRule="auto"/>
        <w:jc w:val="both"/>
        <w:rPr>
          <w:rFonts w:ascii="Trebuchet MS" w:hAnsi="Trebuchet MS" w:cstheme="minorHAnsi"/>
          <w:b/>
          <w:i/>
          <w:iCs/>
          <w:color w:val="000000"/>
          <w:lang w:val="ro-RO"/>
        </w:rPr>
      </w:pPr>
      <w:r w:rsidRPr="00604462">
        <w:rPr>
          <w:rFonts w:ascii="Trebuchet MS" w:hAnsi="Trebuchet MS" w:cstheme="minorHAnsi"/>
          <w:b/>
          <w:i/>
          <w:iCs/>
          <w:color w:val="000000"/>
          <w:lang w:val="ro-RO"/>
        </w:rPr>
        <w:t>Către,</w:t>
      </w:r>
    </w:p>
    <w:p w:rsidR="00FA654D" w:rsidRPr="00604462" w:rsidRDefault="00FA654D" w:rsidP="00FA654D">
      <w:pPr>
        <w:spacing w:after="0" w:line="360" w:lineRule="auto"/>
        <w:jc w:val="both"/>
        <w:rPr>
          <w:rFonts w:ascii="Trebuchet MS" w:hAnsi="Trebuchet MS" w:cstheme="minorHAnsi"/>
          <w:b/>
          <w:i/>
          <w:iCs/>
          <w:color w:val="000000"/>
          <w:lang w:val="ro-RO"/>
        </w:rPr>
      </w:pPr>
      <w:r w:rsidRPr="00604462">
        <w:rPr>
          <w:rFonts w:ascii="Trebuchet MS" w:hAnsi="Trebuchet MS" w:cstheme="minorHAnsi"/>
          <w:b/>
          <w:i/>
          <w:iCs/>
          <w:color w:val="000000"/>
          <w:lang w:val="ro-RO"/>
        </w:rPr>
        <w:t>Inspectoratul Teritorial de Muncă Dâmbovița</w:t>
      </w:r>
    </w:p>
    <w:p w:rsidR="00FA654D" w:rsidRPr="00604462" w:rsidRDefault="00FA654D" w:rsidP="00FA654D">
      <w:pPr>
        <w:spacing w:after="0" w:line="360" w:lineRule="auto"/>
        <w:jc w:val="both"/>
        <w:rPr>
          <w:rFonts w:ascii="Trebuchet MS" w:hAnsi="Trebuchet MS" w:cstheme="minorHAnsi"/>
          <w:b/>
          <w:i/>
          <w:iCs/>
          <w:color w:val="000000"/>
          <w:lang w:val="ro-RO"/>
        </w:rPr>
      </w:pPr>
      <w:r w:rsidRPr="00604462">
        <w:rPr>
          <w:rFonts w:ascii="Trebuchet MS" w:hAnsi="Trebuchet MS" w:cstheme="minorHAnsi"/>
          <w:b/>
          <w:i/>
          <w:iCs/>
          <w:color w:val="000000"/>
          <w:lang w:val="ro-RO"/>
        </w:rPr>
        <w:t>Târgoviște, str. Revoluției, Bl. C8, parter + etaj 1, Dâmbovița</w:t>
      </w:r>
    </w:p>
    <w:p w:rsidR="00FA654D" w:rsidRPr="00604462" w:rsidRDefault="00FA654D" w:rsidP="00FA654D">
      <w:pPr>
        <w:spacing w:after="0" w:line="360" w:lineRule="auto"/>
        <w:jc w:val="right"/>
        <w:rPr>
          <w:rFonts w:ascii="Trebuchet MS" w:hAnsi="Trebuchet MS" w:cs="Calibri"/>
          <w:i/>
          <w:lang w:val="ro-RO"/>
        </w:rPr>
      </w:pPr>
    </w:p>
    <w:p w:rsidR="00FA654D" w:rsidRPr="00604462" w:rsidRDefault="00FA654D" w:rsidP="00FA654D">
      <w:pPr>
        <w:spacing w:after="0" w:line="360" w:lineRule="auto"/>
        <w:jc w:val="right"/>
        <w:rPr>
          <w:rFonts w:ascii="Trebuchet MS" w:hAnsi="Trebuchet MS" w:cs="Calibri"/>
          <w:i/>
          <w:lang w:val="ro-RO"/>
        </w:rPr>
      </w:pPr>
    </w:p>
    <w:p w:rsidR="00FA654D" w:rsidRPr="00604462" w:rsidRDefault="00FA654D" w:rsidP="00FA654D">
      <w:pPr>
        <w:spacing w:after="0" w:line="360" w:lineRule="auto"/>
        <w:jc w:val="right"/>
        <w:rPr>
          <w:rFonts w:ascii="Trebuchet MS" w:hAnsi="Trebuchet MS" w:cs="Calibri"/>
          <w:i/>
          <w:lang w:val="ro-RO"/>
        </w:rPr>
      </w:pPr>
    </w:p>
    <w:p w:rsidR="00FA654D" w:rsidRPr="00604462" w:rsidRDefault="00FA654D" w:rsidP="00FA654D">
      <w:pPr>
        <w:spacing w:after="0" w:line="360" w:lineRule="auto"/>
        <w:jc w:val="both"/>
        <w:rPr>
          <w:rFonts w:ascii="Trebuchet MS" w:hAnsi="Trebuchet MS" w:cs="Calibri"/>
          <w:i/>
          <w:color w:val="FF0000"/>
          <w:lang w:val="ro-RO"/>
        </w:rPr>
      </w:pPr>
      <w:r w:rsidRPr="00604462">
        <w:rPr>
          <w:rFonts w:ascii="Trebuchet MS" w:hAnsi="Trebuchet MS" w:cs="Calibri"/>
          <w:i/>
          <w:color w:val="FF0000"/>
          <w:lang w:val="ro-RO"/>
        </w:rPr>
        <w:t>Informațiile prezentate de către ofertant în acest formular reprezintă fundament pentru: evaluarea Propunerii Tehnice conform cu cerintele minime si specificatiile tehnice/ cerinte functionale minime si/sau extinse stabilite prin anexa nr. 1.</w:t>
      </w:r>
    </w:p>
    <w:p w:rsidR="00FA654D" w:rsidRPr="00604462" w:rsidRDefault="00FA654D" w:rsidP="00FA654D">
      <w:pPr>
        <w:spacing w:after="0" w:line="360" w:lineRule="auto"/>
        <w:jc w:val="both"/>
        <w:rPr>
          <w:rFonts w:ascii="Trebuchet MS" w:hAnsi="Trebuchet MS" w:cs="Calibri"/>
          <w:i/>
          <w:color w:val="FF0000"/>
          <w:lang w:val="ro-RO"/>
        </w:rPr>
      </w:pPr>
      <w:r w:rsidRPr="00604462">
        <w:rPr>
          <w:rFonts w:ascii="Trebuchet MS" w:hAnsi="Trebuchet MS" w:cs="Calibri"/>
          <w:i/>
          <w:color w:val="FF0000"/>
          <w:lang w:val="ro-RO"/>
        </w:rPr>
        <w:t>Toate informațiile solicitate în cele ce urmează reprezintă elemente cheie obligatorii ale propunerii tehnice.</w:t>
      </w:r>
    </w:p>
    <w:p w:rsidR="00FA654D" w:rsidRPr="00604462" w:rsidRDefault="00FA654D" w:rsidP="00FA654D">
      <w:pPr>
        <w:spacing w:after="0" w:line="360" w:lineRule="auto"/>
        <w:jc w:val="both"/>
        <w:rPr>
          <w:rFonts w:ascii="Trebuchet MS" w:hAnsi="Trebuchet MS" w:cs="Calibri"/>
          <w:i/>
          <w:highlight w:val="lightGray"/>
          <w:lang w:val="ro-RO"/>
        </w:rPr>
      </w:pPr>
    </w:p>
    <w:p w:rsidR="00FA654D" w:rsidRPr="00604462" w:rsidRDefault="00FA654D" w:rsidP="00FA654D">
      <w:pPr>
        <w:spacing w:after="0" w:line="360" w:lineRule="auto"/>
        <w:jc w:val="both"/>
        <w:rPr>
          <w:rFonts w:ascii="Trebuchet MS" w:hAnsi="Trebuchet MS" w:cs="Calibri"/>
          <w:i/>
          <w:color w:val="FF0000"/>
          <w:lang w:val="ro-RO"/>
        </w:rPr>
      </w:pPr>
      <w:r w:rsidRPr="00604462">
        <w:rPr>
          <w:rFonts w:ascii="Trebuchet MS" w:hAnsi="Trebuchet MS" w:cs="Calibri"/>
          <w:i/>
          <w:color w:val="FF0000"/>
          <w:lang w:val="ro-RO"/>
        </w:rPr>
        <w:t>Toate informațiile solicitate în cele ce urmează, reprezintă componente-cheie și obligatorii ale propunerii tehnice și trebuie prezentate și descrise de către ofertant la un nivel de detaliere corespunzător.</w:t>
      </w:r>
    </w:p>
    <w:p w:rsidR="00FA654D" w:rsidRPr="00604462" w:rsidRDefault="00FA654D" w:rsidP="00FA654D">
      <w:pPr>
        <w:keepNext/>
        <w:keepLines/>
        <w:spacing w:after="0" w:line="360" w:lineRule="auto"/>
        <w:ind w:left="360"/>
        <w:jc w:val="both"/>
        <w:outlineLvl w:val="0"/>
        <w:rPr>
          <w:rFonts w:ascii="Trebuchet MS" w:eastAsiaTheme="majorEastAsia" w:hAnsi="Trebuchet MS" w:cs="Calibri"/>
          <w:color w:val="365F91" w:themeColor="accent1" w:themeShade="BF"/>
          <w:lang w:val="ro-RO"/>
        </w:rPr>
      </w:pPr>
    </w:p>
    <w:p w:rsidR="00BE3E47" w:rsidRDefault="00BE3E47" w:rsidP="004138EF">
      <w:pPr>
        <w:spacing w:after="0" w:line="360" w:lineRule="exact"/>
        <w:jc w:val="both"/>
        <w:rPr>
          <w:rFonts w:ascii="Calibri" w:hAnsi="Calibri" w:cs="Calibri"/>
          <w:i/>
          <w:color w:val="FF0000"/>
          <w:highlight w:val="lightGray"/>
          <w:lang w:val="ro-RO"/>
        </w:rPr>
      </w:pPr>
    </w:p>
    <w:p w:rsidR="0017115C" w:rsidRPr="0024501F" w:rsidRDefault="0017115C" w:rsidP="0024501F">
      <w:pPr>
        <w:spacing w:after="0" w:line="360" w:lineRule="exact"/>
        <w:jc w:val="both"/>
        <w:rPr>
          <w:rFonts w:cstheme="minorHAnsi"/>
          <w:i/>
          <w:iCs/>
          <w:color w:val="000000"/>
          <w:sz w:val="20"/>
          <w:szCs w:val="20"/>
          <w:lang w:val="ro-RO"/>
        </w:rPr>
        <w:sectPr w:rsidR="0017115C" w:rsidRPr="0024501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6E26" w:rsidRPr="006F451F" w:rsidRDefault="0017115C" w:rsidP="00643A16">
      <w:pPr>
        <w:pStyle w:val="Heading1"/>
        <w:tabs>
          <w:tab w:val="clear" w:pos="1440"/>
          <w:tab w:val="num" w:pos="567"/>
        </w:tabs>
        <w:spacing w:before="0" w:line="360" w:lineRule="exact"/>
        <w:rPr>
          <w:rFonts w:ascii="Trebuchet MS" w:eastAsia="Calibri" w:hAnsi="Trebuchet MS" w:cstheme="minorHAnsi"/>
          <w:color w:val="548DD4" w:themeColor="text2" w:themeTint="99"/>
          <w:sz w:val="22"/>
          <w:szCs w:val="22"/>
          <w:lang w:val="en-GB"/>
        </w:rPr>
      </w:pPr>
      <w:proofErr w:type="spellStart"/>
      <w:r w:rsidRPr="006F451F">
        <w:rPr>
          <w:rFonts w:ascii="Trebuchet MS" w:eastAsia="Calibri" w:hAnsi="Trebuchet MS" w:cstheme="minorHAnsi"/>
          <w:color w:val="548DD4" w:themeColor="text2" w:themeTint="99"/>
          <w:sz w:val="22"/>
          <w:szCs w:val="22"/>
          <w:lang w:val="en-GB"/>
        </w:rPr>
        <w:lastRenderedPageBreak/>
        <w:t>Descriere</w:t>
      </w:r>
      <w:proofErr w:type="spellEnd"/>
      <w:r w:rsidRPr="006F451F">
        <w:rPr>
          <w:rFonts w:ascii="Trebuchet MS" w:eastAsia="Calibri" w:hAnsi="Trebuchet MS" w:cstheme="minorHAnsi"/>
          <w:color w:val="548DD4" w:themeColor="text2" w:themeTint="99"/>
          <w:sz w:val="22"/>
          <w:szCs w:val="22"/>
          <w:lang w:val="en-GB"/>
        </w:rPr>
        <w:t xml:space="preserve"> </w:t>
      </w:r>
      <w:proofErr w:type="spellStart"/>
      <w:r w:rsidRPr="006F451F">
        <w:rPr>
          <w:rFonts w:ascii="Trebuchet MS" w:eastAsia="Calibri" w:hAnsi="Trebuchet MS" w:cstheme="minorHAnsi"/>
          <w:color w:val="548DD4" w:themeColor="text2" w:themeTint="99"/>
          <w:sz w:val="22"/>
          <w:szCs w:val="22"/>
          <w:lang w:val="en-GB"/>
        </w:rPr>
        <w:t>produse</w:t>
      </w:r>
      <w:proofErr w:type="spellEnd"/>
      <w:r w:rsidRPr="006F451F">
        <w:rPr>
          <w:rFonts w:ascii="Trebuchet MS" w:eastAsia="Calibri" w:hAnsi="Trebuchet MS" w:cstheme="minorHAnsi"/>
          <w:color w:val="548DD4" w:themeColor="text2" w:themeTint="99"/>
          <w:sz w:val="22"/>
          <w:szCs w:val="22"/>
          <w:lang w:val="en-GB"/>
        </w:rPr>
        <w:t xml:space="preserve"> </w:t>
      </w:r>
    </w:p>
    <w:p w:rsidR="003943E0" w:rsidRPr="003943E0" w:rsidRDefault="003943E0" w:rsidP="003943E0">
      <w:pPr>
        <w:rPr>
          <w:lang w:val="en-GB"/>
        </w:rPr>
      </w:pPr>
    </w:p>
    <w:tbl>
      <w:tblPr>
        <w:tblW w:w="149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40"/>
        <w:gridCol w:w="1178"/>
        <w:gridCol w:w="1199"/>
        <w:gridCol w:w="2210"/>
        <w:gridCol w:w="1465"/>
        <w:gridCol w:w="5631"/>
      </w:tblGrid>
      <w:tr w:rsidR="000466D5" w:rsidRPr="006225CD" w:rsidTr="00EC3C5F">
        <w:trPr>
          <w:trHeight w:val="520"/>
          <w:tblHeader/>
          <w:jc w:val="center"/>
        </w:trPr>
        <w:tc>
          <w:tcPr>
            <w:tcW w:w="709" w:type="dxa"/>
            <w:vMerge w:val="restart"/>
            <w:shd w:val="clear" w:color="auto" w:fill="B8CCE4" w:themeFill="accent1" w:themeFillTint="66"/>
            <w:vAlign w:val="center"/>
          </w:tcPr>
          <w:p w:rsidR="000466D5" w:rsidRPr="00341F84" w:rsidRDefault="000466D5" w:rsidP="0024501F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</w:pPr>
            <w:r w:rsidRPr="00341F84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Nr.</w:t>
            </w:r>
          </w:p>
          <w:p w:rsidR="000466D5" w:rsidRPr="00341F84" w:rsidRDefault="000466D5" w:rsidP="0024501F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</w:pPr>
            <w:r w:rsidRPr="00341F84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2540" w:type="dxa"/>
            <w:shd w:val="clear" w:color="auto" w:fill="B8CCE4" w:themeFill="accent1" w:themeFillTint="66"/>
            <w:vAlign w:val="center"/>
          </w:tcPr>
          <w:p w:rsidR="000466D5" w:rsidRPr="00341F84" w:rsidRDefault="000466D5" w:rsidP="0024501F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</w:pPr>
            <w:r w:rsidRPr="00341F84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Denumire produs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0466D5" w:rsidRPr="00341F84" w:rsidRDefault="000466D5" w:rsidP="0024501F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341F84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199" w:type="dxa"/>
            <w:shd w:val="clear" w:color="auto" w:fill="B8CCE4" w:themeFill="accent1" w:themeFillTint="66"/>
            <w:vAlign w:val="center"/>
          </w:tcPr>
          <w:p w:rsidR="000466D5" w:rsidRPr="00341F84" w:rsidRDefault="000466D5" w:rsidP="0024501F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</w:pPr>
            <w:r w:rsidRPr="00341F84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Unitate de măsură</w:t>
            </w:r>
          </w:p>
        </w:tc>
        <w:tc>
          <w:tcPr>
            <w:tcW w:w="2210" w:type="dxa"/>
            <w:shd w:val="clear" w:color="auto" w:fill="B8CCE4" w:themeFill="accent1" w:themeFillTint="66"/>
            <w:vAlign w:val="center"/>
          </w:tcPr>
          <w:p w:rsidR="000466D5" w:rsidRPr="00341F84" w:rsidRDefault="000466D5" w:rsidP="0024501F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</w:pPr>
            <w:r w:rsidRPr="00341F84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Loc de livrare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0466D5" w:rsidRPr="00341F84" w:rsidRDefault="000466D5" w:rsidP="00643A16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</w:pPr>
            <w:r w:rsidRPr="00341F84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Data de livrare solicitată</w:t>
            </w:r>
          </w:p>
        </w:tc>
        <w:tc>
          <w:tcPr>
            <w:tcW w:w="5631" w:type="dxa"/>
            <w:shd w:val="clear" w:color="auto" w:fill="B8CCE4" w:themeFill="accent1" w:themeFillTint="66"/>
            <w:vAlign w:val="center"/>
          </w:tcPr>
          <w:p w:rsidR="000466D5" w:rsidRPr="00341F84" w:rsidRDefault="000466D5" w:rsidP="00643A16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</w:pPr>
            <w:r w:rsidRPr="00341F84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Specificaţii tehnice solicitate</w:t>
            </w:r>
          </w:p>
        </w:tc>
      </w:tr>
      <w:tr w:rsidR="000466D5" w:rsidRPr="006225CD" w:rsidTr="00EC3C5F">
        <w:trPr>
          <w:trHeight w:val="200"/>
          <w:tblHeader/>
          <w:jc w:val="center"/>
        </w:trPr>
        <w:tc>
          <w:tcPr>
            <w:tcW w:w="709" w:type="dxa"/>
            <w:vMerge/>
            <w:shd w:val="clear" w:color="auto" w:fill="B8CCE4" w:themeFill="accent1" w:themeFillTint="66"/>
          </w:tcPr>
          <w:p w:rsidR="000466D5" w:rsidRPr="000466D5" w:rsidRDefault="000466D5" w:rsidP="000466D5">
            <w:pPr>
              <w:tabs>
                <w:tab w:val="left" w:pos="133"/>
              </w:tabs>
              <w:spacing w:after="0" w:line="360" w:lineRule="exact"/>
              <w:ind w:left="48"/>
              <w:jc w:val="center"/>
              <w:rPr>
                <w:rFonts w:ascii="Trebuchet MS" w:hAnsi="Trebuchet MS" w:cstheme="minorHAnsi"/>
                <w:b/>
                <w:iCs/>
                <w:lang w:val="ro-RO"/>
              </w:rPr>
            </w:pPr>
          </w:p>
        </w:tc>
        <w:tc>
          <w:tcPr>
            <w:tcW w:w="2540" w:type="dxa"/>
            <w:shd w:val="clear" w:color="auto" w:fill="B8CCE4" w:themeFill="accent1" w:themeFillTint="66"/>
          </w:tcPr>
          <w:p w:rsidR="000466D5" w:rsidRPr="000466D5" w:rsidRDefault="000466D5" w:rsidP="000466D5">
            <w:pPr>
              <w:pStyle w:val="ListParagraph"/>
              <w:spacing w:after="0" w:line="360" w:lineRule="exact"/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</w:pPr>
            <w:r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  <w:t>1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0466D5" w:rsidRPr="000466D5" w:rsidRDefault="000466D5" w:rsidP="000466D5">
            <w:pPr>
              <w:spacing w:after="0" w:line="360" w:lineRule="exact"/>
              <w:ind w:left="2"/>
              <w:jc w:val="center"/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</w:pPr>
            <w:r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  <w:t>2</w:t>
            </w:r>
          </w:p>
        </w:tc>
        <w:tc>
          <w:tcPr>
            <w:tcW w:w="1199" w:type="dxa"/>
            <w:shd w:val="clear" w:color="auto" w:fill="B8CCE4" w:themeFill="accent1" w:themeFillTint="66"/>
            <w:vAlign w:val="center"/>
          </w:tcPr>
          <w:p w:rsidR="000466D5" w:rsidRPr="000466D5" w:rsidRDefault="000466D5" w:rsidP="000466D5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</w:pPr>
            <w:r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  <w:t>3</w:t>
            </w:r>
          </w:p>
        </w:tc>
        <w:tc>
          <w:tcPr>
            <w:tcW w:w="2210" w:type="dxa"/>
            <w:shd w:val="clear" w:color="auto" w:fill="B8CCE4" w:themeFill="accent1" w:themeFillTint="66"/>
          </w:tcPr>
          <w:p w:rsidR="000466D5" w:rsidRPr="000466D5" w:rsidRDefault="000466D5" w:rsidP="000466D5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</w:pPr>
            <w:r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  <w:t>4</w:t>
            </w:r>
          </w:p>
        </w:tc>
        <w:tc>
          <w:tcPr>
            <w:tcW w:w="1465" w:type="dxa"/>
            <w:shd w:val="clear" w:color="auto" w:fill="B8CCE4" w:themeFill="accent1" w:themeFillTint="66"/>
          </w:tcPr>
          <w:p w:rsidR="000466D5" w:rsidRPr="000466D5" w:rsidRDefault="000466D5" w:rsidP="000466D5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</w:pPr>
            <w:r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  <w:t>5</w:t>
            </w:r>
          </w:p>
        </w:tc>
        <w:tc>
          <w:tcPr>
            <w:tcW w:w="5631" w:type="dxa"/>
            <w:shd w:val="clear" w:color="auto" w:fill="B8CCE4" w:themeFill="accent1" w:themeFillTint="66"/>
          </w:tcPr>
          <w:p w:rsidR="000466D5" w:rsidRPr="000466D5" w:rsidRDefault="000466D5" w:rsidP="000466D5">
            <w:pPr>
              <w:spacing w:after="0" w:line="360" w:lineRule="exact"/>
              <w:ind w:left="75"/>
              <w:jc w:val="center"/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</w:pPr>
            <w:r>
              <w:rPr>
                <w:rFonts w:ascii="Trebuchet MS" w:hAnsi="Trebuchet MS" w:cstheme="minorHAnsi"/>
                <w:b/>
                <w:iCs/>
                <w:sz w:val="16"/>
                <w:szCs w:val="16"/>
                <w:lang w:val="ro-RO"/>
              </w:rPr>
              <w:t>6</w:t>
            </w:r>
          </w:p>
        </w:tc>
      </w:tr>
      <w:tr w:rsidR="00EC3C5F" w:rsidRPr="00341F84" w:rsidTr="00EC3C5F">
        <w:trPr>
          <w:trHeight w:hRule="exact" w:val="5392"/>
          <w:tblHeader/>
          <w:jc w:val="center"/>
        </w:trPr>
        <w:tc>
          <w:tcPr>
            <w:tcW w:w="709" w:type="dxa"/>
            <w:vAlign w:val="center"/>
          </w:tcPr>
          <w:p w:rsidR="00EC3C5F" w:rsidRPr="002C3491" w:rsidRDefault="00EC3C5F" w:rsidP="001C1A85">
            <w:pPr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1</w:t>
            </w: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.</w:t>
            </w:r>
          </w:p>
        </w:tc>
        <w:tc>
          <w:tcPr>
            <w:tcW w:w="2540" w:type="dxa"/>
            <w:vAlign w:val="center"/>
          </w:tcPr>
          <w:p w:rsidR="00EC3C5F" w:rsidRPr="002C3491" w:rsidRDefault="00EC3C5F" w:rsidP="00EC3C5F">
            <w:pPr>
              <w:spacing w:line="360" w:lineRule="auto"/>
              <w:jc w:val="both"/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săpun</w:t>
            </w:r>
            <w:proofErr w:type="spellEnd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lichid</w:t>
            </w:r>
            <w:proofErr w:type="spellEnd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dezinfectant</w:t>
            </w:r>
            <w:proofErr w:type="spellEnd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pentru</w:t>
            </w:r>
            <w:proofErr w:type="spellEnd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spălarea</w:t>
            </w:r>
            <w:proofErr w:type="spellEnd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 xml:space="preserve"> antiseptic a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mâinilor</w:t>
            </w:r>
            <w:proofErr w:type="spellEnd"/>
          </w:p>
        </w:tc>
        <w:tc>
          <w:tcPr>
            <w:tcW w:w="1178" w:type="dxa"/>
            <w:shd w:val="clear" w:color="auto" w:fill="auto"/>
            <w:vAlign w:val="center"/>
          </w:tcPr>
          <w:p w:rsidR="00EC3C5F" w:rsidRPr="002C3491" w:rsidRDefault="00EC3C5F" w:rsidP="00D5465A">
            <w:pPr>
              <w:ind w:left="61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40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3C5F" w:rsidRPr="002C3491" w:rsidRDefault="00EC3C5F" w:rsidP="00D5465A">
            <w:pPr>
              <w:ind w:left="32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litru</w:t>
            </w:r>
            <w:proofErr w:type="spellEnd"/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EC3C5F" w:rsidRPr="002C3491" w:rsidRDefault="00EC3C5F" w:rsidP="00D53EA8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</w:rPr>
            </w:pP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Sediul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Inspectoratului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Teritorial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Muncă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Dâmbovița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din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Târgoviște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str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.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Revoluției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, bl. C8,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parter+etaj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1, </w:t>
            </w: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județ</w:t>
            </w:r>
            <w:proofErr w:type="spellEnd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Dâmbovița</w:t>
            </w:r>
            <w:proofErr w:type="spellEnd"/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EC3C5F" w:rsidRPr="002C3491" w:rsidRDefault="00EC3C5F" w:rsidP="006225CD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  <w:lang w:val="es-EC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ro-RO"/>
              </w:rPr>
              <w:t>5</w:t>
            </w:r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ro-RO"/>
              </w:rPr>
              <w:t xml:space="preserve"> zile de la primirea comenzii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C3C5F" w:rsidRPr="00A115BB" w:rsidRDefault="00EC3C5F" w:rsidP="00A115BB">
            <w:pPr>
              <w:tabs>
                <w:tab w:val="left" w:pos="0"/>
                <w:tab w:val="left" w:pos="34"/>
                <w:tab w:val="left" w:pos="306"/>
              </w:tabs>
              <w:spacing w:line="360" w:lineRule="auto"/>
              <w:ind w:left="34"/>
              <w:jc w:val="both"/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</w:pPr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>fără</w:t>
            </w:r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 aldehide și fenoli, cu spectru larg de acțiune biocidă;</w:t>
            </w:r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 să </w:t>
            </w:r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>fie utilizat pentru dezinfecția cutanată a mâinilor prin spălare;</w:t>
            </w:r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 să </w:t>
            </w:r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respecte cerințele SR EN 14885:2015 referitoare la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standardele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europene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ce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trebuiesc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îndeplinite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(”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pass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criteria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”)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pentru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dezinfescția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igienică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a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mâinilor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și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tegumentelor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prin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frecare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,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prezentând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activitate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bactericida,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levuricidă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,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fungicidă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,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virucidă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(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bactericidă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: EN 13727, EN 1499;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levuricidă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: EN 13624, EN 13624, </w:t>
            </w:r>
            <w:proofErr w:type="spellStart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virucidă</w:t>
            </w:r>
            <w:proofErr w:type="spellEnd"/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: EN 14476);</w:t>
            </w:r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 </w:t>
            </w:r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să </w:t>
            </w:r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>fie vâscos și emolient;</w:t>
            </w:r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 să </w:t>
            </w:r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>nu conțină substanțe dăunătoare pentru om sau mediul înconjurător;</w:t>
            </w:r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 să </w:t>
            </w:r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>fie gata de utilizare, să nu necesite diluție;</w:t>
            </w:r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 să </w:t>
            </w:r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>fie testat din punct de vedere al toleranței cutanate și să nu producă iritații la utilizări repetate;</w:t>
            </w:r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 </w:t>
            </w:r>
            <w:r w:rsidRPr="00341F84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>condiționare produs (recipient cu capacítate cuprinsă între 500-1.000 ml), prevăzut cu sistem etanș de închidere și cu pompă de dozare/dop picurator;</w:t>
            </w:r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ro-RO" w:eastAsia="en-SG"/>
              </w:rPr>
              <w:t xml:space="preserve"> </w:t>
            </w:r>
            <w:proofErr w:type="spellStart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termen</w:t>
            </w:r>
            <w:proofErr w:type="spellEnd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de </w:t>
            </w:r>
            <w:proofErr w:type="spellStart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garanție</w:t>
            </w:r>
            <w:proofErr w:type="spellEnd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în</w:t>
            </w:r>
            <w:proofErr w:type="spellEnd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ambalajul</w:t>
            </w:r>
            <w:proofErr w:type="spellEnd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original </w:t>
            </w:r>
            <w:proofErr w:type="spellStart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să</w:t>
            </w:r>
            <w:proofErr w:type="spellEnd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fie mínimum 3 </w:t>
            </w:r>
            <w:proofErr w:type="spellStart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ani</w:t>
            </w:r>
            <w:proofErr w:type="spellEnd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de la data </w:t>
            </w:r>
            <w:proofErr w:type="spellStart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livrării</w:t>
            </w:r>
            <w:proofErr w:type="spellEnd"/>
            <w:r w:rsidRPr="00A115BB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.</w:t>
            </w:r>
          </w:p>
        </w:tc>
      </w:tr>
      <w:tr w:rsidR="00EC3C5F" w:rsidRPr="00341F84" w:rsidTr="00EC3C5F">
        <w:trPr>
          <w:trHeight w:hRule="exact" w:val="983"/>
          <w:tblHeader/>
          <w:jc w:val="center"/>
        </w:trPr>
        <w:tc>
          <w:tcPr>
            <w:tcW w:w="709" w:type="dxa"/>
            <w:vAlign w:val="center"/>
          </w:tcPr>
          <w:p w:rsidR="00EC3C5F" w:rsidRPr="002C3491" w:rsidRDefault="00EC3C5F" w:rsidP="001C1A85">
            <w:pPr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2</w:t>
            </w: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.</w:t>
            </w:r>
          </w:p>
        </w:tc>
        <w:tc>
          <w:tcPr>
            <w:tcW w:w="2540" w:type="dxa"/>
            <w:vAlign w:val="center"/>
          </w:tcPr>
          <w:p w:rsidR="00EC3C5F" w:rsidRPr="002C3491" w:rsidRDefault="00EC3C5F">
            <w:pP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prosoape</w:t>
            </w:r>
            <w:proofErr w:type="spellEnd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 xml:space="preserve"> de 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hârtie</w:t>
            </w:r>
            <w:proofErr w:type="spellEnd"/>
          </w:p>
        </w:tc>
        <w:tc>
          <w:tcPr>
            <w:tcW w:w="1178" w:type="dxa"/>
            <w:shd w:val="clear" w:color="auto" w:fill="auto"/>
            <w:vAlign w:val="center"/>
          </w:tcPr>
          <w:p w:rsidR="00EC3C5F" w:rsidRPr="002C3491" w:rsidRDefault="00EC3C5F" w:rsidP="00D5465A">
            <w:pPr>
              <w:ind w:left="61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250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3C5F" w:rsidRPr="002C3491" w:rsidRDefault="00EC3C5F" w:rsidP="00D5465A">
            <w:pPr>
              <w:ind w:left="32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pachet</w:t>
            </w:r>
            <w:proofErr w:type="spellEnd"/>
          </w:p>
        </w:tc>
        <w:tc>
          <w:tcPr>
            <w:tcW w:w="2210" w:type="dxa"/>
            <w:vMerge/>
            <w:shd w:val="clear" w:color="auto" w:fill="auto"/>
            <w:vAlign w:val="center"/>
          </w:tcPr>
          <w:p w:rsidR="00EC3C5F" w:rsidRPr="002C3491" w:rsidRDefault="00EC3C5F" w:rsidP="00D5465A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EC3C5F" w:rsidRPr="002C3491" w:rsidRDefault="00EC3C5F" w:rsidP="00D5465A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</w:rPr>
            </w:pPr>
          </w:p>
        </w:tc>
        <w:tc>
          <w:tcPr>
            <w:tcW w:w="5631" w:type="dxa"/>
            <w:shd w:val="clear" w:color="auto" w:fill="auto"/>
            <w:vAlign w:val="center"/>
          </w:tcPr>
          <w:p w:rsidR="00EC3C5F" w:rsidRPr="00964797" w:rsidRDefault="00EC3C5F" w:rsidP="00EC3C5F">
            <w:pPr>
              <w:spacing w:line="360" w:lineRule="auto"/>
              <w:jc w:val="both"/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</w:pP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pliate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V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fold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(25 x 21 cm), ultra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albe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laminate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din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celuloză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100%,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cu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2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straturi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, 160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buc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/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pachet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capacitatea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foarte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bună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absorbție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uscarea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eficientă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a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mâinilor</w:t>
            </w:r>
            <w:proofErr w:type="spellEnd"/>
          </w:p>
        </w:tc>
      </w:tr>
      <w:tr w:rsidR="00EC3C5F" w:rsidRPr="003943E0" w:rsidTr="00EC3C5F">
        <w:trPr>
          <w:trHeight w:hRule="exact" w:val="6401"/>
          <w:tblHeader/>
          <w:jc w:val="center"/>
        </w:trPr>
        <w:tc>
          <w:tcPr>
            <w:tcW w:w="709" w:type="dxa"/>
            <w:vAlign w:val="center"/>
          </w:tcPr>
          <w:p w:rsidR="00EC3C5F" w:rsidRPr="002C3491" w:rsidRDefault="00EC3C5F" w:rsidP="001C1A85">
            <w:pPr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lastRenderedPageBreak/>
              <w:t>3</w:t>
            </w: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.</w:t>
            </w:r>
          </w:p>
        </w:tc>
        <w:tc>
          <w:tcPr>
            <w:tcW w:w="2540" w:type="dxa"/>
            <w:vAlign w:val="center"/>
          </w:tcPr>
          <w:p w:rsidR="00EC3C5F" w:rsidRPr="002C3491" w:rsidRDefault="00EC3C5F" w:rsidP="00EC3C5F">
            <w:pP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dezinfectant</w:t>
            </w:r>
            <w:proofErr w:type="spellEnd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pentru</w:t>
            </w:r>
            <w:proofErr w:type="spellEnd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mâini</w:t>
            </w:r>
            <w:proofErr w:type="spellEnd"/>
          </w:p>
        </w:tc>
        <w:tc>
          <w:tcPr>
            <w:tcW w:w="1178" w:type="dxa"/>
            <w:shd w:val="clear" w:color="auto" w:fill="auto"/>
            <w:vAlign w:val="center"/>
          </w:tcPr>
          <w:p w:rsidR="00EC3C5F" w:rsidRPr="002C3491" w:rsidRDefault="00EC3C5F" w:rsidP="00D5465A">
            <w:pPr>
              <w:ind w:left="61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40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3C5F" w:rsidRPr="002C3491" w:rsidRDefault="00EC3C5F" w:rsidP="00D5465A">
            <w:pPr>
              <w:ind w:left="32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litru</w:t>
            </w:r>
            <w:proofErr w:type="spellEnd"/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EC3C5F" w:rsidRPr="002C3491" w:rsidRDefault="00EC3C5F" w:rsidP="001F3A25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</w:rPr>
            </w:pP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Sediul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Inspectoratului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Teritorial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Muncă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Dâmbovița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din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Târgoviște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str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.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Revoluției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, bl. C8,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parter+etaj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1, </w:t>
            </w: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județ</w:t>
            </w:r>
            <w:proofErr w:type="spellEnd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Dâmbovița</w:t>
            </w:r>
            <w:proofErr w:type="spellEnd"/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EC3C5F" w:rsidRPr="002C3491" w:rsidRDefault="00EC3C5F" w:rsidP="001F3A25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  <w:lang w:val="es-EC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ro-RO"/>
              </w:rPr>
              <w:t>5</w:t>
            </w:r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ro-RO"/>
              </w:rPr>
              <w:t xml:space="preserve"> zile de la primirea comenzii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C3C5F" w:rsidRPr="003943E0" w:rsidRDefault="00EC3C5F" w:rsidP="003943E0">
            <w:pPr>
              <w:tabs>
                <w:tab w:val="left" w:pos="0"/>
                <w:tab w:val="left" w:pos="34"/>
                <w:tab w:val="left" w:pos="176"/>
              </w:tabs>
              <w:spacing w:line="360" w:lineRule="auto"/>
              <w:ind w:left="34"/>
              <w:jc w:val="both"/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</w:pP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respecte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cerințele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SR EN 14885:2015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referitoare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la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standardele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europene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ce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trebuiesc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îndeplinite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(”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pass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criteria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”)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pentru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dezinfescția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igienică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a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mînilor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și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tegumentelor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prin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frecare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,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prezentând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activitate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bactericida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și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levuricidă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(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bactericidă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: EN 13727, EN 1500;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levuricidă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: EN 13624);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respecte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cerințele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SR EN 14885:2015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referitoare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la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standardele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adiționale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aplicabile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dezinfecției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igienice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a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mâinilor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și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tegumentelor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prin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frecare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,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prezentând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activitate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virucidă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(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virucidă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: EN 14476,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micobactericidă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/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tuberculoidă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: EN 14348)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perioada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de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valabilitate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/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stabilitate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/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siguranță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în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timp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împotriva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contaminării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,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din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momentul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deschiderii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recipientului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(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conform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Ordinului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M.S.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nr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. 961/2016,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cu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modificările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ulterioare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);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soluție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gata de utilizare;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pe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bază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de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alcool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;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un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producă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iritații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la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utilizări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repetate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,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fie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20"/>
                <w:szCs w:val="20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specificat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factorul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de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protecție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tegumentară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;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fie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specificat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PH-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ul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produsului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,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cât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mai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aproape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de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neutru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;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nu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necesite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clătire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după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aplicare;condiționare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produs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(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recipient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cu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capacítate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cuprinsă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între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500-1.000 ml),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prevăzut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cu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20"/>
                <w:szCs w:val="20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sistem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etanș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de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închidere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20"/>
                <w:szCs w:val="20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și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cu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pompă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de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dozare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/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dop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picurator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;</w:t>
            </w:r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termen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de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garanție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în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ambalajul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original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să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fie mínimum 2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ani</w:t>
            </w:r>
            <w:proofErr w:type="spellEnd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 xml:space="preserve"> de la data </w:t>
            </w:r>
            <w:proofErr w:type="spellStart"/>
            <w:r w:rsidRPr="003943E0">
              <w:rPr>
                <w:rFonts w:ascii="Trebuchet MS" w:eastAsia="Times New Roman" w:hAnsi="Trebuchet MS" w:cs="Calibri"/>
                <w:i/>
                <w:color w:val="0070C0"/>
                <w:sz w:val="18"/>
                <w:szCs w:val="18"/>
                <w:lang w:val="es-EC" w:eastAsia="en-SG"/>
              </w:rPr>
              <w:t>livrării</w:t>
            </w:r>
            <w:proofErr w:type="spellEnd"/>
          </w:p>
        </w:tc>
      </w:tr>
      <w:tr w:rsidR="00EC3C5F" w:rsidRPr="00EC3C5F" w:rsidTr="00EC3C5F">
        <w:trPr>
          <w:trHeight w:hRule="exact" w:val="1998"/>
          <w:tblHeader/>
          <w:jc w:val="center"/>
        </w:trPr>
        <w:tc>
          <w:tcPr>
            <w:tcW w:w="709" w:type="dxa"/>
            <w:vAlign w:val="center"/>
          </w:tcPr>
          <w:p w:rsidR="00EC3C5F" w:rsidRPr="002C3491" w:rsidRDefault="00EC3C5F" w:rsidP="001C1A85">
            <w:pPr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4</w:t>
            </w: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.</w:t>
            </w:r>
          </w:p>
        </w:tc>
        <w:tc>
          <w:tcPr>
            <w:tcW w:w="2540" w:type="dxa"/>
            <w:vAlign w:val="center"/>
          </w:tcPr>
          <w:p w:rsidR="00EC3C5F" w:rsidRPr="002C3491" w:rsidRDefault="00EC3C5F" w:rsidP="00EC3C5F">
            <w:pPr>
              <w:jc w:val="both"/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 xml:space="preserve">dispenser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pentru</w:t>
            </w:r>
            <w:proofErr w:type="spellEnd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</w:rPr>
              <w:t>dezinfectant</w:t>
            </w:r>
            <w:proofErr w:type="spellEnd"/>
          </w:p>
        </w:tc>
        <w:tc>
          <w:tcPr>
            <w:tcW w:w="1178" w:type="dxa"/>
            <w:shd w:val="clear" w:color="auto" w:fill="auto"/>
            <w:vAlign w:val="center"/>
          </w:tcPr>
          <w:p w:rsidR="00EC3C5F" w:rsidRPr="002C3491" w:rsidRDefault="00EC3C5F" w:rsidP="00D5465A">
            <w:pPr>
              <w:ind w:left="61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3C5F" w:rsidRPr="002C3491" w:rsidRDefault="00EC3C5F" w:rsidP="00D5465A">
            <w:pPr>
              <w:ind w:left="32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buc</w:t>
            </w:r>
            <w:proofErr w:type="spellEnd"/>
          </w:p>
        </w:tc>
        <w:tc>
          <w:tcPr>
            <w:tcW w:w="2210" w:type="dxa"/>
            <w:vMerge/>
            <w:shd w:val="clear" w:color="auto" w:fill="auto"/>
            <w:vAlign w:val="center"/>
          </w:tcPr>
          <w:p w:rsidR="00EC3C5F" w:rsidRPr="002C3491" w:rsidRDefault="00EC3C5F" w:rsidP="001F3A25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EC3C5F" w:rsidRPr="002C3491" w:rsidRDefault="00EC3C5F" w:rsidP="001F3A25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  <w:lang w:val="es-EC"/>
              </w:rPr>
            </w:pPr>
          </w:p>
        </w:tc>
        <w:tc>
          <w:tcPr>
            <w:tcW w:w="5631" w:type="dxa"/>
            <w:shd w:val="clear" w:color="auto" w:fill="auto"/>
            <w:vAlign w:val="center"/>
          </w:tcPr>
          <w:p w:rsidR="00EC3C5F" w:rsidRPr="00EC3C5F" w:rsidRDefault="00EC3C5F" w:rsidP="00EC3C5F">
            <w:pPr>
              <w:spacing w:line="360" w:lineRule="auto"/>
              <w:jc w:val="both"/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</w:pP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pentru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orice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tip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dezindectanți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acționare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cu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cotul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fără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atingere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cu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mâna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capacitatea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rezervorului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de 1000 ml;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recipient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din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plastic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pentru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reumplere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;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mechanism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dozare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din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oțel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inoxidabil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ușor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dezasamblat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;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lîțime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9,5 cm,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înălțime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34 cm,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adâncime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22cm;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perioada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garanție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a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produsului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să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fie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minimum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un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an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din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momentul</w:t>
            </w:r>
            <w:proofErr w:type="spellEnd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es-EC"/>
              </w:rPr>
              <w:t>livrării</w:t>
            </w:r>
            <w:proofErr w:type="spellEnd"/>
          </w:p>
        </w:tc>
      </w:tr>
      <w:tr w:rsidR="00EC3C5F" w:rsidRPr="00EC3C5F" w:rsidTr="00EC3C5F">
        <w:trPr>
          <w:trHeight w:hRule="exact" w:val="6118"/>
          <w:tblHeader/>
          <w:jc w:val="center"/>
        </w:trPr>
        <w:tc>
          <w:tcPr>
            <w:tcW w:w="709" w:type="dxa"/>
            <w:vAlign w:val="center"/>
          </w:tcPr>
          <w:p w:rsidR="00EC3C5F" w:rsidRPr="002C3491" w:rsidRDefault="00EC3C5F" w:rsidP="001C1A85">
            <w:pPr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lastRenderedPageBreak/>
              <w:t>5</w:t>
            </w: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.</w:t>
            </w:r>
          </w:p>
        </w:tc>
        <w:tc>
          <w:tcPr>
            <w:tcW w:w="2540" w:type="dxa"/>
            <w:vAlign w:val="center"/>
          </w:tcPr>
          <w:p w:rsidR="00EC3C5F" w:rsidRPr="00EC3C5F" w:rsidRDefault="00EC3C5F" w:rsidP="00EC3C5F">
            <w:pPr>
              <w:spacing w:line="360" w:lineRule="auto"/>
              <w:jc w:val="both"/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</w:pP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>d</w:t>
            </w:r>
            <w:r w:rsidRPr="00EC3C5F"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>ezinfectant</w:t>
            </w:r>
            <w:proofErr w:type="spellEnd"/>
            <w:r w:rsidRPr="00EC3C5F"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 xml:space="preserve"> de nivel </w:t>
            </w:r>
            <w:proofErr w:type="spellStart"/>
            <w:r w:rsidRPr="00EC3C5F"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>mediu</w:t>
            </w:r>
            <w:proofErr w:type="spellEnd"/>
            <w:r w:rsidRPr="00EC3C5F"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>pentru</w:t>
            </w:r>
            <w:proofErr w:type="spellEnd"/>
            <w:r w:rsidRPr="00EC3C5F"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>suprafețe</w:t>
            </w:r>
            <w:proofErr w:type="spellEnd"/>
            <w:r w:rsidRPr="00EC3C5F"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EC3C5F"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>și</w:t>
            </w:r>
            <w:proofErr w:type="spellEnd"/>
            <w:r w:rsidRPr="00EC3C5F"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 xml:space="preserve"> pavimente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EC3C5F" w:rsidRPr="002C3491" w:rsidRDefault="00EC3C5F" w:rsidP="00D5465A">
            <w:pPr>
              <w:ind w:left="61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40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3C5F" w:rsidRPr="002C3491" w:rsidRDefault="00EC3C5F" w:rsidP="00D5465A">
            <w:pPr>
              <w:ind w:left="32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litru</w:t>
            </w:r>
            <w:proofErr w:type="spellEnd"/>
          </w:p>
        </w:tc>
        <w:tc>
          <w:tcPr>
            <w:tcW w:w="2210" w:type="dxa"/>
            <w:shd w:val="clear" w:color="auto" w:fill="auto"/>
            <w:vAlign w:val="center"/>
          </w:tcPr>
          <w:p w:rsidR="00EC3C5F" w:rsidRPr="002C3491" w:rsidRDefault="00EC3C5F" w:rsidP="001F3A25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</w:rPr>
            </w:pP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Sediul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Inspectoratului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Teritorial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Muncă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Dâmbovița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din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Târgoviște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str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.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Revoluției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, bl. C8,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parter+etaj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1, </w:t>
            </w: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județ</w:t>
            </w:r>
            <w:proofErr w:type="spellEnd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Dâmbovița</w:t>
            </w:r>
            <w:proofErr w:type="spellEnd"/>
          </w:p>
        </w:tc>
        <w:tc>
          <w:tcPr>
            <w:tcW w:w="1465" w:type="dxa"/>
            <w:shd w:val="clear" w:color="auto" w:fill="auto"/>
            <w:vAlign w:val="center"/>
          </w:tcPr>
          <w:p w:rsidR="00EC3C5F" w:rsidRPr="002C3491" w:rsidRDefault="00EC3C5F" w:rsidP="001F3A25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  <w:lang w:val="es-EC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ro-RO"/>
              </w:rPr>
              <w:t>5</w:t>
            </w:r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ro-RO"/>
              </w:rPr>
              <w:t xml:space="preserve"> zile de la primirea comenzii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C3C5F" w:rsidRPr="002C3491" w:rsidRDefault="00EC3C5F" w:rsidP="00EC3C5F">
            <w:pPr>
              <w:spacing w:line="360" w:lineRule="auto"/>
              <w:jc w:val="both"/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</w:pP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d</w:t>
            </w:r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ezinfectant rapid, gata de utilizare, sub formă lichidă, pentru dezinfecția prin acțiune mecanică a suprafețelor non-critice care să: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respecte cerințele SR EN 14885:2015 referitoare la standardele europene ce trebuie îndeplinite (”pass criteria”) pentru dezinfecția prin acțiune mecanică a suprafețelor (bactericidă: EN 13727, levuricidă: EN 13624, fungicidă/levuricidă: EN 13624);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să </w:t>
            </w:r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poată fi aplicat în spații admisie public pentru dezinfecția pavimentelor, pereților, obiectelor sanitare, mobilierului, grupurilor sanitare;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să </w:t>
            </w:r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fie compatibil cu materialul suprafețelor supuse dezinfecției (gresie, faianță, ciment, mozaic, lemn lustruit sau vopsit);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să fie </w:t>
            </w:r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eficient în prezența substanțelor interferente, materie organică;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soluția de lucru să nu aibă acțiune corozivă asupra materialelor componente ale suprafețelor de dezinfectat;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soluția de lucru să nu prezinte acțiune iritantă asupra pielii, căilor respiratorii, mucoasei oculare și bucale;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să fie sub formă lichidă;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condiționare produs – recipient cu capacitate cuprinsă între 1.000-5.000 ml, prevăzut cu dozimetru;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EC3C5F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perioada de garanție a produsului să fie minimum un an din momentul livrării.</w:t>
            </w:r>
          </w:p>
        </w:tc>
      </w:tr>
      <w:tr w:rsidR="00EC3C5F" w:rsidRPr="00EC3C5F" w:rsidTr="00EC3C5F">
        <w:trPr>
          <w:trHeight w:hRule="exact" w:val="3708"/>
          <w:tblHeader/>
          <w:jc w:val="center"/>
        </w:trPr>
        <w:tc>
          <w:tcPr>
            <w:tcW w:w="709" w:type="dxa"/>
            <w:vAlign w:val="center"/>
          </w:tcPr>
          <w:p w:rsidR="00EC3C5F" w:rsidRPr="00EC3C5F" w:rsidRDefault="00EC3C5F" w:rsidP="001C1A85">
            <w:pPr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6</w:t>
            </w:r>
          </w:p>
        </w:tc>
        <w:tc>
          <w:tcPr>
            <w:tcW w:w="2540" w:type="dxa"/>
            <w:vAlign w:val="center"/>
          </w:tcPr>
          <w:p w:rsidR="00EC3C5F" w:rsidRPr="00EC3C5F" w:rsidRDefault="00EC3C5F" w:rsidP="00EC3C5F">
            <w:pPr>
              <w:jc w:val="both"/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</w:pP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>măști</w:t>
            </w:r>
            <w:proofErr w:type="spellEnd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 xml:space="preserve"> de </w:t>
            </w:r>
            <w:proofErr w:type="spellStart"/>
            <w:r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  <w:t>protecție</w:t>
            </w:r>
            <w:proofErr w:type="spellEnd"/>
          </w:p>
        </w:tc>
        <w:tc>
          <w:tcPr>
            <w:tcW w:w="1178" w:type="dxa"/>
            <w:shd w:val="clear" w:color="auto" w:fill="auto"/>
            <w:vAlign w:val="center"/>
          </w:tcPr>
          <w:p w:rsidR="00EC3C5F" w:rsidRPr="00EC3C5F" w:rsidRDefault="00EC3C5F" w:rsidP="00D5465A">
            <w:pPr>
              <w:ind w:left="61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3C5F" w:rsidRPr="00EC3C5F" w:rsidRDefault="00EC3C5F" w:rsidP="00D5465A">
            <w:pPr>
              <w:ind w:left="32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</w:pPr>
            <w:proofErr w:type="spellStart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buc</w:t>
            </w:r>
            <w:proofErr w:type="spellEnd"/>
          </w:p>
        </w:tc>
        <w:tc>
          <w:tcPr>
            <w:tcW w:w="2210" w:type="dxa"/>
            <w:shd w:val="clear" w:color="auto" w:fill="auto"/>
            <w:vAlign w:val="center"/>
          </w:tcPr>
          <w:p w:rsidR="00EC3C5F" w:rsidRPr="002C3491" w:rsidRDefault="00EC3C5F" w:rsidP="001F3A25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</w:rPr>
            </w:pP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Sediul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Inspectoratului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Teritorial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Muncă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Dâmbovița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din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Târgoviște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>str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es-EC"/>
              </w:rPr>
              <w:t xml:space="preserve">.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Revoluției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, bl. C8,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parter+etaj</w:t>
            </w:r>
            <w:proofErr w:type="spellEnd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1, </w:t>
            </w: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județ</w:t>
            </w:r>
            <w:proofErr w:type="spellEnd"/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</w:rPr>
              <w:t>Dâmbovița</w:t>
            </w:r>
            <w:proofErr w:type="spellEnd"/>
          </w:p>
        </w:tc>
        <w:tc>
          <w:tcPr>
            <w:tcW w:w="1465" w:type="dxa"/>
            <w:shd w:val="clear" w:color="auto" w:fill="auto"/>
            <w:vAlign w:val="center"/>
          </w:tcPr>
          <w:p w:rsidR="00EC3C5F" w:rsidRPr="002C3491" w:rsidRDefault="00EC3C5F" w:rsidP="001F3A25">
            <w:pPr>
              <w:spacing w:after="0" w:line="360" w:lineRule="exact"/>
              <w:jc w:val="center"/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highlight w:val="lightGray"/>
                <w:lang w:val="es-EC"/>
              </w:rPr>
            </w:pPr>
            <w:r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ro-RO"/>
              </w:rPr>
              <w:t>5</w:t>
            </w:r>
            <w:r w:rsidRPr="002C3491">
              <w:rPr>
                <w:rStyle w:val="IntenseEmphasis"/>
                <w:rFonts w:ascii="Trebuchet MS" w:hAnsi="Trebuchet MS"/>
                <w:b w:val="0"/>
                <w:i w:val="0"/>
                <w:sz w:val="18"/>
                <w:szCs w:val="18"/>
                <w:lang w:val="ro-RO"/>
              </w:rPr>
              <w:t xml:space="preserve"> zile de la primirea comenzii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C3C5F" w:rsidRPr="002C3491" w:rsidRDefault="00A115BB" w:rsidP="00A115BB">
            <w:pPr>
              <w:spacing w:line="360" w:lineRule="auto"/>
              <w:jc w:val="both"/>
              <w:rPr>
                <w:rFonts w:ascii="Trebuchet MS" w:hAnsi="Trebuchet MS" w:cs="Calibri"/>
                <w:color w:val="548DD4" w:themeColor="text2" w:themeTint="99"/>
                <w:sz w:val="18"/>
                <w:szCs w:val="18"/>
                <w:lang w:val="es-EC"/>
              </w:rPr>
            </w:pP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m</w:t>
            </w:r>
            <w:r w:rsidRPr="00A115BB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ăști de protecție antigripale: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A115BB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4 pliuri;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A115BB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culoare neagră;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A115BB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protecție antibacterii: 99% randament;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A115BB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protecție particule gripale: 99% randament;</w:t>
            </w:r>
            <w:r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 xml:space="preserve"> </w:t>
            </w:r>
            <w:r w:rsidRPr="00A115BB">
              <w:rPr>
                <w:rFonts w:ascii="Trebuchet MS" w:hAnsi="Trebuchet MS" w:cs="Calibri"/>
                <w:i/>
                <w:color w:val="548DD4" w:themeColor="text2" w:themeTint="99"/>
                <w:sz w:val="18"/>
                <w:szCs w:val="18"/>
                <w:lang w:val="ro-RO"/>
              </w:rPr>
              <w:t>filtre de calitate superioară.</w:t>
            </w:r>
          </w:p>
        </w:tc>
      </w:tr>
    </w:tbl>
    <w:p w:rsidR="00C56656" w:rsidRDefault="00C56656" w:rsidP="0024501F">
      <w:pPr>
        <w:spacing w:after="0" w:line="360" w:lineRule="exact"/>
        <w:rPr>
          <w:rFonts w:ascii="Trebuchet MS" w:hAnsi="Trebuchet MS" w:cstheme="minorHAnsi"/>
          <w:lang w:val="ro-RO"/>
        </w:rPr>
      </w:pPr>
    </w:p>
    <w:p w:rsidR="00084AF5" w:rsidRDefault="00084AF5" w:rsidP="00084AF5">
      <w:pPr>
        <w:spacing w:after="0" w:line="360" w:lineRule="exact"/>
        <w:jc w:val="both"/>
        <w:rPr>
          <w:rFonts w:ascii="Trebuchet MS" w:hAnsi="Trebuchet MS" w:cstheme="minorHAnsi"/>
          <w:color w:val="FF0000"/>
          <w:lang w:val="ro-RO"/>
        </w:rPr>
      </w:pPr>
      <w:r>
        <w:rPr>
          <w:rFonts w:ascii="Trebuchet MS" w:hAnsi="Trebuchet MS" w:cstheme="minorHAnsi"/>
          <w:color w:val="FF0000"/>
          <w:lang w:val="ro-RO"/>
        </w:rPr>
        <w:lastRenderedPageBreak/>
        <w:t>NOTĂ: * coloanele 7-11 se completează de către ofertant. Pentru fiecare produs ofertat se completează cu datele solicitate de pe fiecare coloană</w:t>
      </w:r>
    </w:p>
    <w:p w:rsidR="000466D5" w:rsidRDefault="000466D5" w:rsidP="0024501F">
      <w:pPr>
        <w:spacing w:after="0" w:line="360" w:lineRule="exact"/>
        <w:rPr>
          <w:rFonts w:ascii="Trebuchet MS" w:hAnsi="Trebuchet MS" w:cstheme="minorHAnsi"/>
          <w:lang w:val="ro-RO"/>
        </w:rPr>
      </w:pPr>
    </w:p>
    <w:tbl>
      <w:tblPr>
        <w:tblW w:w="148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820"/>
        <w:gridCol w:w="4268"/>
        <w:gridCol w:w="2828"/>
        <w:gridCol w:w="2945"/>
      </w:tblGrid>
      <w:tr w:rsidR="00643A16" w:rsidRPr="00341F84" w:rsidTr="00706392">
        <w:trPr>
          <w:jc w:val="center"/>
        </w:trPr>
        <w:tc>
          <w:tcPr>
            <w:tcW w:w="2033" w:type="dxa"/>
            <w:shd w:val="clear" w:color="auto" w:fill="B8CCE4" w:themeFill="accent1" w:themeFillTint="66"/>
            <w:vAlign w:val="center"/>
          </w:tcPr>
          <w:p w:rsidR="00643A16" w:rsidRPr="0052062D" w:rsidRDefault="00643A16" w:rsidP="0024501F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color w:val="FF0000"/>
                <w:sz w:val="20"/>
                <w:szCs w:val="20"/>
                <w:lang w:val="ro-RO"/>
              </w:rPr>
            </w:pPr>
            <w:r w:rsidRPr="0052062D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Data de livrare propusa</w:t>
            </w:r>
          </w:p>
        </w:tc>
        <w:tc>
          <w:tcPr>
            <w:tcW w:w="2820" w:type="dxa"/>
            <w:shd w:val="clear" w:color="auto" w:fill="B8CCE4" w:themeFill="accent1" w:themeFillTint="66"/>
            <w:vAlign w:val="center"/>
          </w:tcPr>
          <w:p w:rsidR="00643A16" w:rsidRPr="0052062D" w:rsidRDefault="00643A16" w:rsidP="0024501F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</w:pPr>
            <w:r w:rsidRPr="0052062D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Informatii referitoare la producator</w:t>
            </w:r>
          </w:p>
        </w:tc>
        <w:tc>
          <w:tcPr>
            <w:tcW w:w="4268" w:type="dxa"/>
            <w:shd w:val="clear" w:color="auto" w:fill="B8CCE4" w:themeFill="accent1" w:themeFillTint="66"/>
            <w:vAlign w:val="center"/>
          </w:tcPr>
          <w:p w:rsidR="00643A16" w:rsidRPr="0052062D" w:rsidRDefault="006225CD" w:rsidP="00643A16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2062D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Conformitatea cu specificațiile tehnice solicitate</w:t>
            </w:r>
          </w:p>
        </w:tc>
        <w:tc>
          <w:tcPr>
            <w:tcW w:w="2828" w:type="dxa"/>
            <w:shd w:val="clear" w:color="auto" w:fill="B8CCE4" w:themeFill="accent1" w:themeFillTint="66"/>
            <w:vAlign w:val="center"/>
          </w:tcPr>
          <w:p w:rsidR="00643A16" w:rsidRPr="0052062D" w:rsidRDefault="00C3334F" w:rsidP="00056C02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2062D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Specificaţii tehnice propuse</w:t>
            </w:r>
          </w:p>
        </w:tc>
        <w:tc>
          <w:tcPr>
            <w:tcW w:w="2945" w:type="dxa"/>
            <w:shd w:val="clear" w:color="auto" w:fill="B8CCE4" w:themeFill="accent1" w:themeFillTint="66"/>
            <w:vAlign w:val="center"/>
          </w:tcPr>
          <w:p w:rsidR="00643A16" w:rsidRPr="0052062D" w:rsidRDefault="00C3334F" w:rsidP="006225CD">
            <w:pPr>
              <w:spacing w:after="0" w:line="360" w:lineRule="exact"/>
              <w:jc w:val="center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2062D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Deviatii de la </w:t>
            </w:r>
            <w:r w:rsidRPr="0052062D">
              <w:rPr>
                <w:rFonts w:ascii="Trebuchet MS" w:hAnsi="Trebuchet MS" w:cstheme="minorHAnsi"/>
                <w:b/>
                <w:iCs/>
                <w:sz w:val="20"/>
                <w:szCs w:val="20"/>
                <w:lang w:val="ro-RO"/>
              </w:rPr>
              <w:t>specificaţiile tehnice solicitate</w:t>
            </w:r>
          </w:p>
        </w:tc>
      </w:tr>
      <w:tr w:rsidR="00643A16" w:rsidRPr="006225CD" w:rsidTr="00706392">
        <w:trPr>
          <w:jc w:val="center"/>
        </w:trPr>
        <w:tc>
          <w:tcPr>
            <w:tcW w:w="2033" w:type="dxa"/>
            <w:shd w:val="clear" w:color="auto" w:fill="B8CCE4" w:themeFill="accent1" w:themeFillTint="66"/>
            <w:vAlign w:val="center"/>
          </w:tcPr>
          <w:p w:rsidR="00643A16" w:rsidRPr="0052062D" w:rsidRDefault="000466D5" w:rsidP="000466D5">
            <w:pPr>
              <w:spacing w:after="0" w:line="360" w:lineRule="exact"/>
              <w:ind w:left="360"/>
              <w:jc w:val="center"/>
              <w:rPr>
                <w:rFonts w:ascii="Trebuchet MS" w:hAnsi="Trebuchet MS" w:cstheme="minorHAnsi"/>
                <w:b/>
                <w:bCs/>
                <w:iCs/>
                <w:sz w:val="20"/>
                <w:szCs w:val="20"/>
                <w:lang w:val="ro-RO"/>
              </w:rPr>
            </w:pPr>
            <w:r w:rsidRPr="0052062D">
              <w:rPr>
                <w:rFonts w:ascii="Trebuchet MS" w:hAnsi="Trebuchet MS" w:cstheme="minorHAnsi"/>
                <w:b/>
                <w:bCs/>
                <w:iCs/>
                <w:sz w:val="20"/>
                <w:szCs w:val="20"/>
                <w:lang w:val="ro-RO"/>
              </w:rPr>
              <w:t>7</w:t>
            </w:r>
            <w:r w:rsidRPr="0052062D">
              <w:rPr>
                <w:rFonts w:ascii="Trebuchet MS" w:hAnsi="Trebuchet MS" w:cstheme="minorHAnsi"/>
                <w:b/>
                <w:bCs/>
                <w:iCs/>
                <w:sz w:val="20"/>
                <w:szCs w:val="20"/>
                <w:vertAlign w:val="superscript"/>
                <w:lang w:val="ro-RO"/>
              </w:rPr>
              <w:t xml:space="preserve">. </w:t>
            </w:r>
            <w:r w:rsidR="00D53EA8" w:rsidRPr="0052062D">
              <w:rPr>
                <w:rFonts w:ascii="Trebuchet MS" w:hAnsi="Trebuchet MS" w:cstheme="minorHAnsi"/>
                <w:b/>
                <w:bCs/>
                <w:iCs/>
                <w:sz w:val="20"/>
                <w:szCs w:val="20"/>
                <w:vertAlign w:val="superscript"/>
                <w:lang w:val="ro-RO"/>
              </w:rPr>
              <w:t>*</w:t>
            </w:r>
          </w:p>
        </w:tc>
        <w:tc>
          <w:tcPr>
            <w:tcW w:w="2820" w:type="dxa"/>
            <w:shd w:val="clear" w:color="auto" w:fill="B8CCE4" w:themeFill="accent1" w:themeFillTint="66"/>
            <w:vAlign w:val="center"/>
          </w:tcPr>
          <w:p w:rsidR="00643A16" w:rsidRPr="0052062D" w:rsidRDefault="000466D5" w:rsidP="000466D5">
            <w:pPr>
              <w:spacing w:after="0" w:line="360" w:lineRule="exact"/>
              <w:ind w:left="360"/>
              <w:jc w:val="center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2062D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8</w:t>
            </w:r>
            <w:r w:rsidR="00D53EA8" w:rsidRPr="0052062D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  <w:lang w:val="ro-RO"/>
              </w:rPr>
              <w:t>*</w:t>
            </w:r>
          </w:p>
        </w:tc>
        <w:tc>
          <w:tcPr>
            <w:tcW w:w="4268" w:type="dxa"/>
            <w:shd w:val="clear" w:color="auto" w:fill="B8CCE4" w:themeFill="accent1" w:themeFillTint="66"/>
            <w:vAlign w:val="center"/>
          </w:tcPr>
          <w:p w:rsidR="00643A16" w:rsidRPr="0052062D" w:rsidRDefault="000466D5" w:rsidP="000466D5">
            <w:pPr>
              <w:spacing w:after="0" w:line="360" w:lineRule="exact"/>
              <w:ind w:left="360"/>
              <w:jc w:val="center"/>
              <w:rPr>
                <w:rFonts w:ascii="Trebuchet MS" w:hAnsi="Trebuchet MS" w:cstheme="minorHAnsi"/>
                <w:b/>
                <w:bCs/>
                <w:iCs/>
                <w:sz w:val="20"/>
                <w:szCs w:val="20"/>
                <w:lang w:val="ro-RO"/>
              </w:rPr>
            </w:pPr>
            <w:r w:rsidRPr="0052062D">
              <w:rPr>
                <w:rFonts w:ascii="Trebuchet MS" w:hAnsi="Trebuchet MS" w:cstheme="minorHAnsi"/>
                <w:b/>
                <w:bCs/>
                <w:iCs/>
                <w:sz w:val="20"/>
                <w:szCs w:val="20"/>
                <w:lang w:val="ro-RO"/>
              </w:rPr>
              <w:t>9</w:t>
            </w:r>
            <w:r w:rsidR="00D53EA8" w:rsidRPr="0052062D">
              <w:rPr>
                <w:rFonts w:ascii="Trebuchet MS" w:hAnsi="Trebuchet MS" w:cstheme="minorHAnsi"/>
                <w:b/>
                <w:bCs/>
                <w:iCs/>
                <w:sz w:val="20"/>
                <w:szCs w:val="20"/>
                <w:lang w:val="ro-RO"/>
              </w:rPr>
              <w:t>*</w:t>
            </w:r>
          </w:p>
        </w:tc>
        <w:tc>
          <w:tcPr>
            <w:tcW w:w="2828" w:type="dxa"/>
            <w:shd w:val="clear" w:color="auto" w:fill="B8CCE4" w:themeFill="accent1" w:themeFillTint="66"/>
          </w:tcPr>
          <w:p w:rsidR="00643A16" w:rsidRPr="0052062D" w:rsidRDefault="000466D5" w:rsidP="000466D5">
            <w:pPr>
              <w:pStyle w:val="ListParagraph"/>
              <w:spacing w:after="0" w:line="360" w:lineRule="exact"/>
              <w:ind w:left="6"/>
              <w:jc w:val="center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2062D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10</w:t>
            </w:r>
            <w:r w:rsidR="00D53EA8" w:rsidRPr="0052062D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*</w:t>
            </w:r>
          </w:p>
        </w:tc>
        <w:tc>
          <w:tcPr>
            <w:tcW w:w="2945" w:type="dxa"/>
            <w:shd w:val="clear" w:color="auto" w:fill="B8CCE4" w:themeFill="accent1" w:themeFillTint="66"/>
          </w:tcPr>
          <w:p w:rsidR="00643A16" w:rsidRPr="0052062D" w:rsidRDefault="000466D5" w:rsidP="000466D5">
            <w:pPr>
              <w:pStyle w:val="ListParagraph"/>
              <w:spacing w:after="0" w:line="360" w:lineRule="exact"/>
              <w:ind w:left="13"/>
              <w:jc w:val="center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52062D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11</w:t>
            </w:r>
            <w:r w:rsidR="00D53EA8" w:rsidRPr="0052062D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*</w:t>
            </w:r>
          </w:p>
        </w:tc>
      </w:tr>
      <w:tr w:rsidR="00643A16" w:rsidRPr="006225CD" w:rsidTr="00706392">
        <w:trPr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643A16" w:rsidRPr="00E13179" w:rsidRDefault="00643A16" w:rsidP="00056C02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introduce data de livrare propusa</w:t>
            </w:r>
            <w:r w:rsid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a produsului solicitat la coloana 1 rândul 1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]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643A16" w:rsidRPr="00E13179" w:rsidRDefault="00C11903" w:rsidP="00643A16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</w:t>
            </w:r>
            <w:r w:rsidR="00643A16"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Ofertantul introduce denumirea producatorului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produsului solicitat la coloana 1 rândul 1]</w:t>
            </w:r>
            <w:r w:rsidR="00643A16"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643A16" w:rsidRPr="00E13179" w:rsidRDefault="00643A16" w:rsidP="00056C02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 va indica dacă produsele propuse corespund cu specificaţiile tehnice  minime solicitate, precizand  “DA”/”NU</w:t>
            </w:r>
            <w:r w:rsidR="006225CD"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”/”PARȚIAL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” pentru a indica corespondenţa]</w:t>
            </w:r>
          </w:p>
          <w:p w:rsidR="00643A16" w:rsidRPr="00E13179" w:rsidRDefault="00643A16" w:rsidP="00056C02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DA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-13041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980682">
                  <w:rPr>
                    <w:rStyle w:val="Style3"/>
                    <w:rFonts w:ascii="MS Gothic" w:eastAsia="MS Gothic" w:hAnsi="MS Gothic" w:cstheme="minorHAnsi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NU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 xml:space="preserve">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143393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sz w:val="16"/>
                <w:szCs w:val="16"/>
                <w:lang w:val="ro-RO"/>
              </w:rPr>
              <w:t xml:space="preserve"> </w:t>
            </w: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</w:t>
            </w:r>
            <w:r w:rsidR="006225CD"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PARȚIAL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8042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52062D">
                  <w:rPr>
                    <w:rStyle w:val="Style3"/>
                    <w:rFonts w:ascii="MS Gothic" w:eastAsia="MS Gothic" w:hAnsi="MS Gothic" w:cstheme="minorHAnsi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</w:p>
          <w:p w:rsidR="00643A16" w:rsidRPr="00E13179" w:rsidRDefault="00643A16" w:rsidP="00056C02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643A16" w:rsidRPr="00E13179" w:rsidRDefault="00643A16" w:rsidP="00D53EA8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</w:t>
            </w:r>
            <w:r w:rsidR="00D53EA8"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Ofertantul va indica 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specificaţiile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shd w:val="clear" w:color="auto" w:fill="D9D9D9" w:themeFill="background1" w:themeFillShade="D9"/>
                <w:lang w:val="ro-RO"/>
              </w:rPr>
              <w:t xml:space="preserve">tehnice </w:t>
            </w:r>
            <w:r w:rsidR="00D53EA8"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shd w:val="clear" w:color="auto" w:fill="D9D9D9" w:themeFill="background1" w:themeFillShade="D9"/>
                <w:lang w:val="ro-RO"/>
              </w:rPr>
              <w:t>propuse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>]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43A16" w:rsidRPr="00E13179" w:rsidRDefault="00643A16" w:rsidP="00056C02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</w:t>
            </w:r>
            <w:r w:rsidR="00D53EA8"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Daca produsele propuse corespund PARTIAL cu specificaţiile tehnice / solicitate, specificati care sunt deviatiile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]</w:t>
            </w:r>
          </w:p>
        </w:tc>
      </w:tr>
      <w:tr w:rsidR="00C11903" w:rsidRPr="006225CD" w:rsidTr="00706392">
        <w:trPr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introduce data de livrare propusa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a produsului solicitat la coloana 1 rândul 2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]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Ofertantul introduce denumirea producatorului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produsului solicitat la coloana 1 rândul 2]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 va indica dacă produsele propuse corespund cu specificaţiile tehnice  minime solicitate, precizand  “DA”/”NU”/”PARȚIAL” pentru a indica corespondenţa]</w:t>
            </w:r>
          </w:p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DA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122780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NU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 xml:space="preserve">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-38734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sz w:val="16"/>
                <w:szCs w:val="16"/>
                <w:lang w:val="ro-RO"/>
              </w:rPr>
              <w:t xml:space="preserve"> </w:t>
            </w: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PARȚIAL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91220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</w:p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[Ofertantul va indica  specificaţiile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shd w:val="clear" w:color="auto" w:fill="D9D9D9" w:themeFill="background1" w:themeFillShade="D9"/>
                <w:lang w:val="ro-RO"/>
              </w:rPr>
              <w:t xml:space="preserve">tehnice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shd w:val="clear" w:color="auto" w:fill="D9D9D9" w:themeFill="background1" w:themeFillShade="D9"/>
                <w:lang w:val="ro-RO"/>
              </w:rPr>
              <w:t>propuse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>]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[Daca produsele propuse corespund PARTIAL cu specificaţiile tehnice / solicitate, specificati care sunt deviatiile]</w:t>
            </w:r>
          </w:p>
        </w:tc>
      </w:tr>
      <w:tr w:rsidR="00C11903" w:rsidRPr="00E13179" w:rsidTr="00C11903">
        <w:trPr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introduce data de livrare propusa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a produsului solicitat la coloana 1 rândul 3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]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Ofertantul introduce denumirea producatorului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produsului solicitat la coloana 1 rândul 3</w:t>
            </w:r>
            <w:r w:rsidR="00080774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]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 va indica dacă produsele propuse corespund cu specificaţiile tehnice  minime solicitate, precizand  “DA”/”NU”/”PARȚIAL” pentru a indica corespondenţa]</w:t>
            </w:r>
          </w:p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DA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-15822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NU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 xml:space="preserve">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-296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sz w:val="16"/>
                <w:szCs w:val="16"/>
                <w:lang w:val="ro-RO"/>
              </w:rPr>
              <w:t xml:space="preserve"> </w:t>
            </w: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PARȚIAL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-109694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</w:p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[Ofertantul va indica  specificaţiile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shd w:val="clear" w:color="auto" w:fill="D9D9D9" w:themeFill="background1" w:themeFillShade="D9"/>
                <w:lang w:val="ro-RO"/>
              </w:rPr>
              <w:t xml:space="preserve">tehnice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shd w:val="clear" w:color="auto" w:fill="D9D9D9" w:themeFill="background1" w:themeFillShade="D9"/>
                <w:lang w:val="ro-RO"/>
              </w:rPr>
              <w:t>propuse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>]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[Daca produsele propuse corespund PARTIAL cu specificaţiile tehnice / solicitate, specificati care sunt deviatiile]</w:t>
            </w:r>
          </w:p>
        </w:tc>
      </w:tr>
      <w:tr w:rsidR="00C11903" w:rsidRPr="006225CD" w:rsidTr="00706392">
        <w:trPr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introduce data de livrare propusa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a produsului solicitat la coloana 1 rândul 4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]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Ofertantul introduce denumirea producatorului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produsului solicitat la coloana 1 rândul 4]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 va indica dacă produsele propuse corespund cu specificaţiile tehnice  minime solicitate, precizand  “DA”/”NU”/”PARȚIAL” pentru a indica corespondenţa]</w:t>
            </w:r>
          </w:p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DA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-31149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NU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 xml:space="preserve">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-41555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sz w:val="16"/>
                <w:szCs w:val="16"/>
                <w:lang w:val="ro-RO"/>
              </w:rPr>
              <w:t xml:space="preserve"> </w:t>
            </w: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PARȚIAL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13296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</w:p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lastRenderedPageBreak/>
              <w:t xml:space="preserve">[Ofertantul va indica  specificaţiile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shd w:val="clear" w:color="auto" w:fill="D9D9D9" w:themeFill="background1" w:themeFillShade="D9"/>
                <w:lang w:val="ro-RO"/>
              </w:rPr>
              <w:t xml:space="preserve">tehnice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shd w:val="clear" w:color="auto" w:fill="D9D9D9" w:themeFill="background1" w:themeFillShade="D9"/>
                <w:lang w:val="ro-RO"/>
              </w:rPr>
              <w:t>propuse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>]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[Daca produsele propuse corespund PARTIAL cu specificaţiile tehnice / solicitate, specificati care sunt deviatiile]</w:t>
            </w:r>
          </w:p>
        </w:tc>
      </w:tr>
      <w:tr w:rsidR="00C11903" w:rsidRPr="006225CD" w:rsidTr="00706392">
        <w:trPr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lastRenderedPageBreak/>
              <w:t>[Ofertantul introduce data de livrare propusa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a produsului solicitat la coloana 1 rândul 5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]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Ofertantul introduce denumirea producatorului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produsului solicitat la coloana 1 rândul 5]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 va indica dacă produsele propuse corespund cu specificaţiile tehnice  minime solicitate, precizand  “DA”/”NU”/”PARȚIAL” pentru a indica corespondenţa]</w:t>
            </w:r>
          </w:p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DA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87535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NU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 xml:space="preserve">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-170001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sz w:val="16"/>
                <w:szCs w:val="16"/>
                <w:lang w:val="ro-RO"/>
              </w:rPr>
              <w:t xml:space="preserve"> </w:t>
            </w: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PARȚIAL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170089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</w:p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[Ofertantul va indica  specificaţiile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shd w:val="clear" w:color="auto" w:fill="D9D9D9" w:themeFill="background1" w:themeFillShade="D9"/>
                <w:lang w:val="ro-RO"/>
              </w:rPr>
              <w:t xml:space="preserve">tehnice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shd w:val="clear" w:color="auto" w:fill="D9D9D9" w:themeFill="background1" w:themeFillShade="D9"/>
                <w:lang w:val="ro-RO"/>
              </w:rPr>
              <w:t>propuse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>]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C11903" w:rsidRPr="00E13179" w:rsidRDefault="00C11903" w:rsidP="00C11903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[Daca produsele propuse corespund PARTIAL cu specificaţiile tehnice / solicitate, specificati care sunt deviatiile]</w:t>
            </w:r>
          </w:p>
        </w:tc>
      </w:tr>
      <w:tr w:rsidR="00A115BB" w:rsidRPr="006225CD" w:rsidTr="00706392">
        <w:trPr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A115BB" w:rsidRPr="00E13179" w:rsidRDefault="00A115BB" w:rsidP="00A115BB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introduce data de livrare propusa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a produsului solicitat la coloana 1 rândul 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6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]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115BB" w:rsidRPr="00E13179" w:rsidRDefault="00A115BB" w:rsidP="001F3A25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</w:pP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Ofertantul introduce denumirea producatorului</w:t>
            </w:r>
            <w:r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produsului solicitat la coloana 1 rândul 5]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A115BB" w:rsidRPr="00E13179" w:rsidRDefault="00A115BB" w:rsidP="001F3A25">
            <w:pPr>
              <w:spacing w:after="0" w:line="340" w:lineRule="exact"/>
              <w:jc w:val="center"/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[Ofertantul  va indica dacă produsele propuse corespund cu specificaţiile tehnice  minime solicitate, precizand  “DA”/”NU”/”PARȚIAL” pentru a indica corespondenţa]</w:t>
            </w:r>
          </w:p>
          <w:p w:rsidR="00A115BB" w:rsidRPr="00E13179" w:rsidRDefault="00A115BB" w:rsidP="001F3A25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DA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103770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NU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 xml:space="preserve">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175401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E13179">
              <w:rPr>
                <w:rFonts w:ascii="Trebuchet MS" w:hAnsi="Trebuchet MS" w:cstheme="minorHAnsi"/>
                <w:sz w:val="16"/>
                <w:szCs w:val="16"/>
                <w:lang w:val="ro-RO"/>
              </w:rPr>
              <w:t xml:space="preserve"> </w:t>
            </w:r>
            <w:r w:rsidRPr="00E13179">
              <w:rPr>
                <w:rFonts w:ascii="Trebuchet MS" w:hAnsi="Trebuchet MS" w:cstheme="minorHAnsi"/>
                <w:bCs/>
                <w:iCs/>
                <w:sz w:val="16"/>
                <w:szCs w:val="16"/>
                <w:lang w:val="ro-RO"/>
              </w:rPr>
              <w:t xml:space="preserve"> PARȚIAL  </w:t>
            </w:r>
            <w:sdt>
              <w:sdtPr>
                <w:rPr>
                  <w:rStyle w:val="Style3"/>
                  <w:rFonts w:ascii="Trebuchet MS" w:hAnsi="Trebuchet MS" w:cstheme="minorHAnsi"/>
                  <w:sz w:val="16"/>
                  <w:szCs w:val="16"/>
                  <w:bdr w:val="none" w:sz="0" w:space="0" w:color="auto"/>
                  <w:lang w:val="ro-RO"/>
                </w:rPr>
                <w:id w:val="-162361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179">
                  <w:rPr>
                    <w:rStyle w:val="Style3"/>
                    <w:rFonts w:ascii="MS Gothic" w:eastAsia="MS Gothic" w:hAnsi="MS Gothic" w:cs="MS Gothic" w:hint="eastAsia"/>
                    <w:sz w:val="16"/>
                    <w:szCs w:val="16"/>
                    <w:bdr w:val="none" w:sz="0" w:space="0" w:color="auto"/>
                    <w:lang w:val="ro-RO"/>
                  </w:rPr>
                  <w:t>☐</w:t>
                </w:r>
              </w:sdtContent>
            </w:sdt>
          </w:p>
          <w:p w:rsidR="00A115BB" w:rsidRPr="00E13179" w:rsidRDefault="00A115BB" w:rsidP="001F3A25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A115BB" w:rsidRPr="00E13179" w:rsidRDefault="00A115BB" w:rsidP="001F3A25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 xml:space="preserve">[Ofertantul va indica  specificaţiile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shd w:val="clear" w:color="auto" w:fill="D9D9D9" w:themeFill="background1" w:themeFillShade="D9"/>
                <w:lang w:val="ro-RO"/>
              </w:rPr>
              <w:t xml:space="preserve">tehnice </w:t>
            </w:r>
            <w:r w:rsidRPr="00C11903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shd w:val="clear" w:color="auto" w:fill="D9D9D9" w:themeFill="background1" w:themeFillShade="D9"/>
                <w:lang w:val="ro-RO"/>
              </w:rPr>
              <w:t>propuse</w:t>
            </w: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lang w:val="ro-RO"/>
              </w:rPr>
              <w:t>]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A115BB" w:rsidRPr="00E13179" w:rsidRDefault="00A115BB" w:rsidP="001F3A25">
            <w:pPr>
              <w:spacing w:after="0" w:line="340" w:lineRule="exact"/>
              <w:jc w:val="center"/>
              <w:rPr>
                <w:rFonts w:ascii="Trebuchet MS" w:hAnsi="Trebuchet MS" w:cstheme="minorHAnsi"/>
                <w:sz w:val="16"/>
                <w:szCs w:val="16"/>
                <w:lang w:val="ro-RO"/>
              </w:rPr>
            </w:pPr>
            <w:r w:rsidRPr="00E13179">
              <w:rPr>
                <w:rFonts w:ascii="Trebuchet MS" w:hAnsi="Trebuchet MS" w:cstheme="minorHAnsi"/>
                <w:bCs/>
                <w:i/>
                <w:iCs/>
                <w:sz w:val="16"/>
                <w:szCs w:val="16"/>
                <w:highlight w:val="lightGray"/>
                <w:lang w:val="ro-RO"/>
              </w:rPr>
              <w:t>[Daca produsele propuse corespund PARTIAL cu specificaţiile tehnice / solicitate, specificati care sunt deviatiile]</w:t>
            </w:r>
          </w:p>
        </w:tc>
      </w:tr>
    </w:tbl>
    <w:p w:rsidR="00084AF5" w:rsidRDefault="00084AF5" w:rsidP="00084AF5">
      <w:pPr>
        <w:spacing w:after="0" w:line="360" w:lineRule="exact"/>
        <w:jc w:val="both"/>
        <w:rPr>
          <w:rFonts w:ascii="Trebuchet MS" w:hAnsi="Trebuchet MS" w:cstheme="minorHAnsi"/>
          <w:color w:val="FF0000"/>
          <w:lang w:val="ro-RO"/>
        </w:rPr>
      </w:pPr>
    </w:p>
    <w:p w:rsidR="00C0251D" w:rsidRPr="004C6717" w:rsidRDefault="00C0251D" w:rsidP="004C6717">
      <w:pPr>
        <w:pStyle w:val="Heading1"/>
        <w:tabs>
          <w:tab w:val="clear" w:pos="1440"/>
          <w:tab w:val="num" w:pos="851"/>
        </w:tabs>
        <w:rPr>
          <w:rFonts w:ascii="Trebuchet MS" w:eastAsia="Calibri" w:hAnsi="Trebuchet MS"/>
          <w:sz w:val="22"/>
          <w:szCs w:val="22"/>
          <w:lang w:val="en-GB"/>
        </w:rPr>
      </w:pPr>
      <w:proofErr w:type="spellStart"/>
      <w:r w:rsidRPr="004C6717">
        <w:rPr>
          <w:rFonts w:ascii="Trebuchet MS" w:eastAsia="Calibri" w:hAnsi="Trebuchet MS"/>
          <w:sz w:val="22"/>
          <w:szCs w:val="22"/>
          <w:lang w:val="en-GB"/>
        </w:rPr>
        <w:t>Livrare</w:t>
      </w:r>
      <w:proofErr w:type="spellEnd"/>
    </w:p>
    <w:p w:rsidR="00C0251D" w:rsidRPr="006225CD" w:rsidRDefault="00C0251D" w:rsidP="004C6717">
      <w:pPr>
        <w:tabs>
          <w:tab w:val="num" w:pos="851"/>
        </w:tabs>
        <w:spacing w:after="0" w:line="360" w:lineRule="exact"/>
        <w:rPr>
          <w:rFonts w:ascii="Trebuchet MS" w:hAnsi="Trebuchet MS" w:cstheme="minorHAnsi"/>
          <w:highlight w:val="yellow"/>
          <w:lang w:val="ro-RO"/>
        </w:rPr>
      </w:pPr>
    </w:p>
    <w:p w:rsidR="00C0251D" w:rsidRDefault="00C0251D" w:rsidP="004C6717">
      <w:pPr>
        <w:tabs>
          <w:tab w:val="num" w:pos="851"/>
        </w:tabs>
        <w:spacing w:after="0" w:line="360" w:lineRule="exact"/>
        <w:jc w:val="both"/>
        <w:rPr>
          <w:rFonts w:ascii="Trebuchet MS" w:eastAsia="Calibri" w:hAnsi="Trebuchet MS" w:cstheme="minorHAnsi"/>
          <w:lang w:val="ro-RO"/>
        </w:rPr>
      </w:pPr>
      <w:r w:rsidRPr="006225CD">
        <w:rPr>
          <w:rFonts w:ascii="Trebuchet MS" w:hAnsi="Trebuchet MS" w:cstheme="minorHAnsi"/>
          <w:lang w:val="ro-RO"/>
        </w:rPr>
        <w:t xml:space="preserve">Ofertantul va prezenta modalitatea de indeplinire a cerintelor referitoare la </w:t>
      </w:r>
      <w:r w:rsidRPr="006225CD">
        <w:rPr>
          <w:rFonts w:ascii="Trebuchet MS" w:hAnsi="Trebuchet MS" w:cstheme="minorHAnsi"/>
          <w:highlight w:val="lightGray"/>
          <w:lang w:val="ro-RO"/>
        </w:rPr>
        <w:t>livrare</w:t>
      </w:r>
      <w:r w:rsidRPr="006225CD">
        <w:rPr>
          <w:rFonts w:ascii="Trebuchet MS" w:hAnsi="Trebuchet MS" w:cstheme="minorHAnsi"/>
          <w:lang w:val="ro-RO"/>
        </w:rPr>
        <w:t xml:space="preserve"> </w:t>
      </w:r>
      <w:r w:rsidRPr="006225CD">
        <w:rPr>
          <w:rFonts w:ascii="Trebuchet MS" w:eastAsia="Calibri" w:hAnsi="Trebuchet MS" w:cstheme="minorHAnsi"/>
          <w:lang w:val="ro-RO"/>
        </w:rPr>
        <w:t>și a modalității e</w:t>
      </w:r>
      <w:r w:rsidR="00C06AFF" w:rsidRPr="006225CD">
        <w:rPr>
          <w:rFonts w:ascii="Trebuchet MS" w:eastAsia="Calibri" w:hAnsi="Trebuchet MS" w:cstheme="minorHAnsi"/>
          <w:lang w:val="ro-RO"/>
        </w:rPr>
        <w:t>fective de realizare a acestora.</w:t>
      </w:r>
    </w:p>
    <w:p w:rsidR="004C6717" w:rsidRDefault="004C6717" w:rsidP="004C6717">
      <w:pPr>
        <w:tabs>
          <w:tab w:val="num" w:pos="851"/>
        </w:tabs>
        <w:spacing w:after="0" w:line="360" w:lineRule="exact"/>
        <w:jc w:val="both"/>
        <w:rPr>
          <w:rFonts w:ascii="Trebuchet MS" w:eastAsia="Calibri" w:hAnsi="Trebuchet MS" w:cstheme="minorHAnsi"/>
          <w:lang w:val="ro-RO"/>
        </w:rPr>
      </w:pPr>
    </w:p>
    <w:p w:rsidR="004C6717" w:rsidRPr="004C6717" w:rsidRDefault="004C6717" w:rsidP="004C6717">
      <w:pPr>
        <w:pStyle w:val="Heading1"/>
        <w:tabs>
          <w:tab w:val="clear" w:pos="1440"/>
          <w:tab w:val="num" w:pos="851"/>
        </w:tabs>
        <w:rPr>
          <w:rFonts w:ascii="Trebuchet MS" w:eastAsia="Calibri" w:hAnsi="Trebuchet MS"/>
          <w:sz w:val="22"/>
          <w:szCs w:val="22"/>
          <w:lang w:val="en-GB"/>
        </w:rPr>
      </w:pPr>
      <w:proofErr w:type="spellStart"/>
      <w:r w:rsidRPr="004C6717">
        <w:rPr>
          <w:rFonts w:ascii="Trebuchet MS" w:eastAsia="Calibri" w:hAnsi="Trebuchet MS"/>
          <w:sz w:val="22"/>
          <w:szCs w:val="22"/>
          <w:lang w:val="en-GB"/>
        </w:rPr>
        <w:t>Ambalare</w:t>
      </w:r>
      <w:proofErr w:type="spellEnd"/>
      <w:r w:rsidRPr="004C6717">
        <w:rPr>
          <w:rFonts w:ascii="Trebuchet MS" w:eastAsia="Calibri" w:hAnsi="Trebuchet MS"/>
          <w:sz w:val="22"/>
          <w:szCs w:val="22"/>
          <w:lang w:val="en-GB"/>
        </w:rPr>
        <w:t xml:space="preserve"> </w:t>
      </w:r>
      <w:proofErr w:type="spellStart"/>
      <w:r w:rsidRPr="004C6717">
        <w:rPr>
          <w:rFonts w:ascii="Trebuchet MS" w:eastAsia="Calibri" w:hAnsi="Trebuchet MS"/>
          <w:sz w:val="22"/>
          <w:szCs w:val="22"/>
          <w:lang w:val="en-GB"/>
        </w:rPr>
        <w:t>si</w:t>
      </w:r>
      <w:proofErr w:type="spellEnd"/>
      <w:r w:rsidRPr="004C6717">
        <w:rPr>
          <w:rFonts w:ascii="Trebuchet MS" w:eastAsia="Calibri" w:hAnsi="Trebuchet MS"/>
          <w:sz w:val="22"/>
          <w:szCs w:val="22"/>
          <w:lang w:val="en-GB"/>
        </w:rPr>
        <w:t xml:space="preserve"> </w:t>
      </w:r>
      <w:proofErr w:type="spellStart"/>
      <w:r w:rsidRPr="004C6717">
        <w:rPr>
          <w:rFonts w:ascii="Trebuchet MS" w:eastAsia="Calibri" w:hAnsi="Trebuchet MS"/>
          <w:sz w:val="22"/>
          <w:szCs w:val="22"/>
          <w:lang w:val="en-GB"/>
        </w:rPr>
        <w:t>etichetare</w:t>
      </w:r>
      <w:proofErr w:type="spellEnd"/>
    </w:p>
    <w:p w:rsidR="004C6717" w:rsidRPr="004C6717" w:rsidRDefault="004C6717" w:rsidP="004C6717">
      <w:pPr>
        <w:tabs>
          <w:tab w:val="num" w:pos="851"/>
        </w:tabs>
        <w:spacing w:after="0" w:line="360" w:lineRule="exact"/>
        <w:rPr>
          <w:rFonts w:ascii="Trebuchet MS" w:hAnsi="Trebuchet MS" w:cstheme="minorHAnsi"/>
          <w:lang w:val="ro-RO"/>
        </w:rPr>
      </w:pPr>
    </w:p>
    <w:p w:rsidR="004C6717" w:rsidRPr="0024501F" w:rsidRDefault="004C6717" w:rsidP="004C6717">
      <w:pPr>
        <w:spacing w:after="0" w:line="360" w:lineRule="exact"/>
        <w:jc w:val="both"/>
        <w:rPr>
          <w:rFonts w:cstheme="minorHAnsi"/>
          <w:lang w:val="ro-RO"/>
        </w:rPr>
      </w:pPr>
      <w:r w:rsidRPr="004C6717">
        <w:rPr>
          <w:rFonts w:ascii="Trebuchet MS" w:hAnsi="Trebuchet MS" w:cstheme="minorHAnsi"/>
          <w:lang w:val="ro-RO"/>
        </w:rPr>
        <w:t xml:space="preserve">Ofertantul va prezenta modalitatea de indeplinire a cerintelor referitoare la </w:t>
      </w:r>
      <w:r w:rsidRPr="004C6717">
        <w:rPr>
          <w:rFonts w:ascii="Trebuchet MS" w:hAnsi="Trebuchet MS" w:cstheme="minorHAnsi"/>
          <w:highlight w:val="lightGray"/>
          <w:lang w:val="ro-RO"/>
        </w:rPr>
        <w:t>ambalare si etichetare, inclusiv preluarea si eliminarea ambalajelor</w:t>
      </w:r>
      <w:r w:rsidRPr="004C6717">
        <w:rPr>
          <w:rFonts w:ascii="Trebuchet MS" w:hAnsi="Trebuchet MS" w:cstheme="minorHAnsi"/>
          <w:lang w:val="ro-RO"/>
        </w:rPr>
        <w:t xml:space="preserve">, </w:t>
      </w:r>
      <w:r w:rsidRPr="004C6717">
        <w:rPr>
          <w:rFonts w:ascii="Trebuchet MS" w:eastAsia="Calibri" w:hAnsi="Trebuchet MS" w:cstheme="minorHAnsi"/>
          <w:lang w:val="ro-RO"/>
        </w:rPr>
        <w:t>în contextul responsabilităților și cerintelor incluse in  Caietul de Sarcini, prin prezentarea activităților și a modalității efective de realizare a acestora pentru a demonstra atingerea obiectivelor asociate Contractului</w:t>
      </w:r>
      <w:r w:rsidRPr="0024501F">
        <w:rPr>
          <w:rFonts w:eastAsia="Calibri" w:cstheme="minorHAnsi"/>
          <w:lang w:val="ro-RO"/>
        </w:rPr>
        <w:t>.</w:t>
      </w:r>
    </w:p>
    <w:p w:rsidR="009D41E2" w:rsidRPr="006225CD" w:rsidRDefault="009D41E2" w:rsidP="0024501F">
      <w:pPr>
        <w:spacing w:after="0" w:line="360" w:lineRule="exact"/>
        <w:rPr>
          <w:rFonts w:ascii="Trebuchet MS" w:hAnsi="Trebuchet MS" w:cstheme="minorHAnsi"/>
          <w:i/>
          <w:lang w:val="ro-RO"/>
        </w:rPr>
      </w:pPr>
    </w:p>
    <w:p w:rsidR="00C0251D" w:rsidRPr="004C6717" w:rsidRDefault="00C0251D" w:rsidP="004C6717">
      <w:pPr>
        <w:pStyle w:val="Heading1"/>
        <w:tabs>
          <w:tab w:val="clear" w:pos="1440"/>
          <w:tab w:val="num" w:pos="851"/>
        </w:tabs>
        <w:rPr>
          <w:rFonts w:ascii="Trebuchet MS" w:eastAsia="Calibri" w:hAnsi="Trebuchet MS"/>
          <w:sz w:val="22"/>
          <w:szCs w:val="22"/>
          <w:lang w:val="en-GB"/>
        </w:rPr>
      </w:pPr>
      <w:r w:rsidRPr="004C6717">
        <w:rPr>
          <w:rFonts w:ascii="Trebuchet MS" w:eastAsia="Calibri" w:hAnsi="Trebuchet MS"/>
          <w:sz w:val="22"/>
          <w:szCs w:val="22"/>
          <w:lang w:val="en-GB"/>
        </w:rPr>
        <w:lastRenderedPageBreak/>
        <w:t xml:space="preserve">Transport </w:t>
      </w:r>
    </w:p>
    <w:p w:rsidR="00C0251D" w:rsidRPr="006225CD" w:rsidRDefault="00C0251D" w:rsidP="00C0251D">
      <w:pPr>
        <w:spacing w:after="0" w:line="360" w:lineRule="exact"/>
        <w:rPr>
          <w:rFonts w:ascii="Trebuchet MS" w:hAnsi="Trebuchet MS" w:cstheme="minorHAnsi"/>
          <w:highlight w:val="yellow"/>
          <w:lang w:val="ro-RO"/>
        </w:rPr>
      </w:pPr>
    </w:p>
    <w:p w:rsidR="00C06AFF" w:rsidRPr="004C6717" w:rsidRDefault="004C6717" w:rsidP="00C0251D">
      <w:pPr>
        <w:spacing w:after="0" w:line="360" w:lineRule="exact"/>
        <w:jc w:val="both"/>
        <w:rPr>
          <w:rFonts w:ascii="Trebuchet MS" w:hAnsi="Trebuchet MS" w:cstheme="minorHAnsi"/>
          <w:lang w:val="ro-RO"/>
        </w:rPr>
      </w:pPr>
      <w:r w:rsidRPr="004C6717">
        <w:rPr>
          <w:rFonts w:ascii="Trebuchet MS" w:hAnsi="Trebuchet MS" w:cstheme="minorHAnsi"/>
          <w:lang w:val="ro-RO"/>
        </w:rPr>
        <w:t xml:space="preserve">Ofertantul va prezenta modalitatea de indeplinire a cerintelor referitoare la </w:t>
      </w:r>
      <w:r w:rsidRPr="004C6717">
        <w:rPr>
          <w:rFonts w:ascii="Trebuchet MS" w:hAnsi="Trebuchet MS" w:cstheme="minorHAnsi"/>
          <w:highlight w:val="lightGray"/>
          <w:lang w:val="ro-RO"/>
        </w:rPr>
        <w:t>transportul produselor, inclusiv asigurare pe durata transportului</w:t>
      </w:r>
      <w:r w:rsidRPr="004C6717">
        <w:rPr>
          <w:rFonts w:ascii="Trebuchet MS" w:hAnsi="Trebuchet MS" w:cstheme="minorHAnsi"/>
          <w:lang w:val="ro-RO"/>
        </w:rPr>
        <w:t xml:space="preserve">  </w:t>
      </w:r>
      <w:r w:rsidRPr="004C6717">
        <w:rPr>
          <w:rFonts w:ascii="Trebuchet MS" w:eastAsia="Calibri" w:hAnsi="Trebuchet MS" w:cstheme="minorHAnsi"/>
          <w:lang w:val="ro-RO"/>
        </w:rPr>
        <w:t>în contextul responsabilităților și cerintelor incluse in  Caietul de Sarcini, prin prezentarea activităților și a modalității efective de realizare a acestora pentru a demonstra atingerea obiectivelor asociate Contractului</w:t>
      </w:r>
    </w:p>
    <w:p w:rsidR="00D947A6" w:rsidRPr="006225CD" w:rsidRDefault="00D947A6" w:rsidP="00D947A6">
      <w:pPr>
        <w:spacing w:after="0" w:line="360" w:lineRule="exact"/>
        <w:rPr>
          <w:rFonts w:ascii="Trebuchet MS" w:hAnsi="Trebuchet MS" w:cstheme="minorHAnsi"/>
          <w:i/>
          <w:lang w:val="ro-RO"/>
        </w:rPr>
      </w:pPr>
    </w:p>
    <w:p w:rsidR="004656EF" w:rsidRPr="0052062D" w:rsidRDefault="004656EF" w:rsidP="0052062D">
      <w:pPr>
        <w:pStyle w:val="Heading1"/>
        <w:tabs>
          <w:tab w:val="clear" w:pos="1440"/>
          <w:tab w:val="num" w:pos="851"/>
        </w:tabs>
        <w:rPr>
          <w:rFonts w:ascii="Trebuchet MS" w:hAnsi="Trebuchet MS"/>
          <w:sz w:val="22"/>
          <w:szCs w:val="22"/>
          <w:lang w:val="es-EC"/>
        </w:rPr>
      </w:pPr>
      <w:r w:rsidRPr="0052062D">
        <w:rPr>
          <w:rFonts w:ascii="Trebuchet MS" w:hAnsi="Trebuchet MS"/>
          <w:sz w:val="22"/>
          <w:szCs w:val="22"/>
          <w:lang w:val="es-EC"/>
        </w:rPr>
        <w:t xml:space="preserve">Anexe la </w:t>
      </w:r>
      <w:proofErr w:type="spellStart"/>
      <w:r w:rsidRPr="0052062D">
        <w:rPr>
          <w:rFonts w:ascii="Trebuchet MS" w:hAnsi="Trebuchet MS"/>
          <w:sz w:val="22"/>
          <w:szCs w:val="22"/>
          <w:lang w:val="es-EC"/>
        </w:rPr>
        <w:t>Propunerea</w:t>
      </w:r>
      <w:proofErr w:type="spellEnd"/>
      <w:r w:rsidRPr="0052062D">
        <w:rPr>
          <w:rFonts w:ascii="Trebuchet MS" w:hAnsi="Trebuchet MS"/>
          <w:sz w:val="22"/>
          <w:szCs w:val="22"/>
          <w:lang w:val="es-EC"/>
        </w:rPr>
        <w:t xml:space="preserve"> </w:t>
      </w:r>
      <w:proofErr w:type="spellStart"/>
      <w:r w:rsidRPr="0052062D">
        <w:rPr>
          <w:rFonts w:ascii="Trebuchet MS" w:hAnsi="Trebuchet MS"/>
          <w:sz w:val="22"/>
          <w:szCs w:val="22"/>
          <w:lang w:val="es-EC"/>
        </w:rPr>
        <w:t>Tehnica</w:t>
      </w:r>
      <w:proofErr w:type="spellEnd"/>
      <w:r w:rsidRPr="0052062D">
        <w:rPr>
          <w:rFonts w:ascii="Trebuchet MS" w:hAnsi="Trebuchet MS"/>
          <w:sz w:val="22"/>
          <w:szCs w:val="22"/>
          <w:lang w:val="es-EC"/>
        </w:rPr>
        <w:t xml:space="preserve">  </w:t>
      </w:r>
    </w:p>
    <w:p w:rsidR="004656EF" w:rsidRPr="004656EF" w:rsidRDefault="004656EF" w:rsidP="004656EF">
      <w:pPr>
        <w:pStyle w:val="ListParagraph"/>
        <w:spacing w:after="0" w:line="360" w:lineRule="exact"/>
        <w:ind w:left="1080"/>
        <w:rPr>
          <w:rFonts w:ascii="Trebuchet MS" w:hAnsi="Trebuchet MS" w:cstheme="minorHAnsi"/>
          <w:lang w:val="es-EC"/>
        </w:rPr>
      </w:pPr>
    </w:p>
    <w:p w:rsidR="004656EF" w:rsidRPr="004656EF" w:rsidRDefault="004656EF" w:rsidP="0052062D">
      <w:pPr>
        <w:pStyle w:val="ListParagraph"/>
        <w:spacing w:after="0" w:line="360" w:lineRule="exact"/>
        <w:ind w:left="0"/>
        <w:rPr>
          <w:rFonts w:ascii="Trebuchet MS" w:hAnsi="Trebuchet MS" w:cstheme="minorHAnsi"/>
          <w:lang w:val="es-EC"/>
        </w:rPr>
      </w:pPr>
      <w:r w:rsidRPr="004656EF">
        <w:rPr>
          <w:rFonts w:ascii="Trebuchet MS" w:hAnsi="Trebuchet MS" w:cstheme="minorHAnsi"/>
          <w:lang w:val="es-EC"/>
        </w:rPr>
        <w:t>[</w:t>
      </w:r>
      <w:proofErr w:type="spellStart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>Introduceti</w:t>
      </w:r>
      <w:proofErr w:type="spellEnd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 xml:space="preserve"> </w:t>
      </w:r>
      <w:proofErr w:type="spellStart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>anexele</w:t>
      </w:r>
      <w:proofErr w:type="spellEnd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 xml:space="preserve"> </w:t>
      </w:r>
      <w:proofErr w:type="spellStart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>cu</w:t>
      </w:r>
      <w:proofErr w:type="spellEnd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 xml:space="preserve"> </w:t>
      </w:r>
      <w:proofErr w:type="spellStart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>informa</w:t>
      </w:r>
      <w:r w:rsid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>ț</w:t>
      </w:r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>iile</w:t>
      </w:r>
      <w:proofErr w:type="spellEnd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 xml:space="preserve"> </w:t>
      </w:r>
      <w:proofErr w:type="spellStart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>solicitate</w:t>
      </w:r>
      <w:proofErr w:type="spellEnd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 xml:space="preserve"> de </w:t>
      </w:r>
      <w:proofErr w:type="spellStart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>autoritatea</w:t>
      </w:r>
      <w:proofErr w:type="spellEnd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 xml:space="preserve"> </w:t>
      </w:r>
      <w:proofErr w:type="spellStart"/>
      <w:r w:rsidRPr="0052062D">
        <w:rPr>
          <w:rFonts w:ascii="Trebuchet MS" w:hAnsi="Trebuchet MS" w:cstheme="minorHAnsi"/>
          <w:shd w:val="clear" w:color="auto" w:fill="BFBFBF" w:themeFill="background1" w:themeFillShade="BF"/>
          <w:lang w:val="es-EC"/>
        </w:rPr>
        <w:t>contractanta</w:t>
      </w:r>
      <w:proofErr w:type="spellEnd"/>
      <w:r w:rsidRPr="004656EF">
        <w:rPr>
          <w:rFonts w:ascii="Trebuchet MS" w:hAnsi="Trebuchet MS" w:cstheme="minorHAnsi"/>
          <w:lang w:val="es-EC"/>
        </w:rPr>
        <w:t>]</w:t>
      </w:r>
    </w:p>
    <w:p w:rsidR="00C67001" w:rsidRDefault="00C67001" w:rsidP="00D947A6">
      <w:pPr>
        <w:pStyle w:val="ListParagraph"/>
        <w:spacing w:after="0" w:line="360" w:lineRule="exact"/>
        <w:ind w:left="1080"/>
        <w:rPr>
          <w:rFonts w:ascii="Trebuchet MS" w:hAnsi="Trebuchet MS" w:cstheme="minorHAnsi"/>
          <w:lang w:val="es-EC"/>
        </w:rPr>
      </w:pPr>
    </w:p>
    <w:p w:rsidR="004656EF" w:rsidRDefault="004656EF" w:rsidP="00D947A6">
      <w:pPr>
        <w:pStyle w:val="ListParagraph"/>
        <w:spacing w:after="0" w:line="360" w:lineRule="exact"/>
        <w:ind w:left="1080"/>
        <w:rPr>
          <w:rFonts w:ascii="Trebuchet MS" w:hAnsi="Trebuchet MS" w:cstheme="minorHAnsi"/>
          <w:lang w:val="es-EC"/>
        </w:rPr>
      </w:pPr>
    </w:p>
    <w:p w:rsidR="004656EF" w:rsidRDefault="004656EF" w:rsidP="00D947A6">
      <w:pPr>
        <w:pStyle w:val="ListParagraph"/>
        <w:spacing w:after="0" w:line="360" w:lineRule="exact"/>
        <w:ind w:left="1080"/>
        <w:rPr>
          <w:rFonts w:ascii="Trebuchet MS" w:hAnsi="Trebuchet MS" w:cstheme="minorHAnsi"/>
          <w:lang w:val="es-EC"/>
        </w:rPr>
      </w:pPr>
    </w:p>
    <w:p w:rsidR="004656EF" w:rsidRPr="004C7648" w:rsidRDefault="004656EF" w:rsidP="00D947A6">
      <w:pPr>
        <w:pStyle w:val="ListParagraph"/>
        <w:spacing w:after="0" w:line="360" w:lineRule="exact"/>
        <w:ind w:left="1080"/>
        <w:rPr>
          <w:rFonts w:ascii="Trebuchet MS" w:hAnsi="Trebuchet MS" w:cstheme="minorHAnsi"/>
          <w:lang w:val="es-EC"/>
        </w:rPr>
      </w:pPr>
    </w:p>
    <w:p w:rsidR="00706392" w:rsidRPr="00706392" w:rsidRDefault="00706392" w:rsidP="00706392">
      <w:pPr>
        <w:tabs>
          <w:tab w:val="left" w:pos="0"/>
        </w:tabs>
        <w:spacing w:after="120" w:line="360" w:lineRule="auto"/>
        <w:ind w:left="1134"/>
        <w:contextualSpacing/>
        <w:jc w:val="both"/>
        <w:rPr>
          <w:rFonts w:ascii="Trebuchet MS" w:eastAsia="MS Mincho" w:hAnsi="Trebuchet MS" w:cs="Times New Roman"/>
          <w:bCs/>
          <w:sz w:val="20"/>
          <w:szCs w:val="20"/>
          <w:lang w:val="ro-RO"/>
        </w:rPr>
      </w:pPr>
      <w:r w:rsidRPr="004C6717">
        <w:rPr>
          <w:rFonts w:ascii="Trebuchet MS" w:eastAsia="MS Mincho" w:hAnsi="Trebuchet MS" w:cs="Times New Roman"/>
          <w:bCs/>
          <w:lang w:val="ro-RO"/>
        </w:rPr>
        <w:t>Data completării                                                                                                            Operator economic</w:t>
      </w:r>
    </w:p>
    <w:p w:rsidR="00706392" w:rsidRPr="00706392" w:rsidRDefault="00706392" w:rsidP="00706392">
      <w:pPr>
        <w:tabs>
          <w:tab w:val="left" w:pos="0"/>
        </w:tabs>
        <w:spacing w:after="120" w:line="360" w:lineRule="auto"/>
        <w:ind w:left="1701"/>
        <w:contextualSpacing/>
        <w:jc w:val="both"/>
        <w:rPr>
          <w:rFonts w:ascii="Trebuchet MS" w:eastAsia="MS Mincho" w:hAnsi="Trebuchet MS" w:cs="Times New Roman"/>
          <w:bCs/>
          <w:sz w:val="20"/>
          <w:szCs w:val="20"/>
          <w:lang w:val="ro-RO"/>
        </w:rPr>
      </w:pPr>
      <w:r w:rsidRPr="00706392"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                                                                                   </w:t>
      </w:r>
      <w:r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            </w:t>
      </w:r>
      <w:r w:rsidR="006F451F"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</w:t>
      </w:r>
      <w:r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      </w:t>
      </w:r>
      <w:r w:rsidRPr="00706392"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___________________________</w:t>
      </w:r>
    </w:p>
    <w:p w:rsidR="00706392" w:rsidRPr="00706392" w:rsidRDefault="00706392" w:rsidP="00706392">
      <w:pPr>
        <w:tabs>
          <w:tab w:val="left" w:pos="0"/>
        </w:tabs>
        <w:spacing w:after="120" w:line="360" w:lineRule="auto"/>
        <w:ind w:left="1701"/>
        <w:contextualSpacing/>
        <w:jc w:val="both"/>
        <w:rPr>
          <w:rFonts w:ascii="Trebuchet MS" w:eastAsia="MS Mincho" w:hAnsi="Trebuchet MS" w:cs="Times New Roman"/>
          <w:bCs/>
          <w:sz w:val="20"/>
          <w:szCs w:val="20"/>
          <w:lang w:val="ro-RO"/>
        </w:rPr>
      </w:pPr>
      <w:r w:rsidRPr="00706392"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                                                                                     </w:t>
      </w:r>
      <w:r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 </w:t>
      </w:r>
      <w:r w:rsidRPr="00706392"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</w:t>
      </w:r>
      <w:r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               </w:t>
      </w:r>
      <w:r w:rsidR="006F451F"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</w:t>
      </w:r>
      <w:r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</w:t>
      </w:r>
      <w:r w:rsidRPr="00706392"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   (semnătură </w:t>
      </w:r>
      <w:r w:rsidRPr="004C6717">
        <w:rPr>
          <w:rFonts w:ascii="Trebuchet MS" w:eastAsia="MS Mincho" w:hAnsi="Trebuchet MS" w:cs="Times New Roman"/>
          <w:bCs/>
          <w:lang w:val="ro-RO"/>
        </w:rPr>
        <w:t>autorizată</w:t>
      </w:r>
      <w:r w:rsidRPr="00706392">
        <w:rPr>
          <w:rFonts w:ascii="Trebuchet MS" w:eastAsia="MS Mincho" w:hAnsi="Trebuchet MS" w:cs="Times New Roman"/>
          <w:bCs/>
          <w:sz w:val="20"/>
          <w:szCs w:val="20"/>
          <w:lang w:val="ro-RO"/>
        </w:rPr>
        <w:t xml:space="preserve">) </w:t>
      </w:r>
    </w:p>
    <w:sectPr w:rsidR="00706392" w:rsidRPr="00706392" w:rsidSect="006A14D8">
      <w:pgSz w:w="16838" w:h="11906" w:orient="landscape"/>
      <w:pgMar w:top="568" w:right="1418" w:bottom="993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08" w:rsidRDefault="00B70F08" w:rsidP="0045199F">
      <w:pPr>
        <w:spacing w:after="0" w:line="240" w:lineRule="auto"/>
      </w:pPr>
      <w:r>
        <w:separator/>
      </w:r>
    </w:p>
  </w:endnote>
  <w:endnote w:type="continuationSeparator" w:id="0">
    <w:p w:rsidR="00B70F08" w:rsidRDefault="00B70F08" w:rsidP="0045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879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45B8" w:rsidRDefault="009D45B8">
            <w:pPr>
              <w:pStyle w:val="Footer"/>
              <w:jc w:val="right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4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45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08" w:rsidRDefault="00B70F08" w:rsidP="0045199F">
      <w:pPr>
        <w:spacing w:after="0" w:line="240" w:lineRule="auto"/>
      </w:pPr>
      <w:r>
        <w:separator/>
      </w:r>
    </w:p>
  </w:footnote>
  <w:footnote w:type="continuationSeparator" w:id="0">
    <w:p w:rsidR="00B70F08" w:rsidRDefault="00B70F08" w:rsidP="0045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BDF"/>
    <w:multiLevelType w:val="hybridMultilevel"/>
    <w:tmpl w:val="F496D90A"/>
    <w:lvl w:ilvl="0" w:tplc="F48C580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D3AB4D8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15ED"/>
    <w:multiLevelType w:val="hybridMultilevel"/>
    <w:tmpl w:val="BC0C992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00A1"/>
    <w:multiLevelType w:val="hybridMultilevel"/>
    <w:tmpl w:val="0E566D76"/>
    <w:lvl w:ilvl="0" w:tplc="041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CAD6095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7BB7"/>
    <w:multiLevelType w:val="hybridMultilevel"/>
    <w:tmpl w:val="B7FE22A6"/>
    <w:lvl w:ilvl="0" w:tplc="53AAF7E2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6B10E0"/>
    <w:multiLevelType w:val="hybridMultilevel"/>
    <w:tmpl w:val="17989106"/>
    <w:lvl w:ilvl="0" w:tplc="B47A3B78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A7E96"/>
    <w:multiLevelType w:val="hybridMultilevel"/>
    <w:tmpl w:val="1F2653E2"/>
    <w:lvl w:ilvl="0" w:tplc="E1225738">
      <w:start w:val="1"/>
      <w:numFmt w:val="lowerRoman"/>
      <w:lvlText w:val="%1."/>
      <w:lvlJc w:val="left"/>
      <w:pPr>
        <w:ind w:left="1772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6">
    <w:nsid w:val="2B7268F7"/>
    <w:multiLevelType w:val="hybridMultilevel"/>
    <w:tmpl w:val="A7DC1C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282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3A082A"/>
    <w:multiLevelType w:val="hybridMultilevel"/>
    <w:tmpl w:val="D44C258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F2DDE"/>
    <w:multiLevelType w:val="hybridMultilevel"/>
    <w:tmpl w:val="A8BCB44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B6BEC"/>
    <w:multiLevelType w:val="hybridMultilevel"/>
    <w:tmpl w:val="F3C0958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578B3177"/>
    <w:multiLevelType w:val="hybridMultilevel"/>
    <w:tmpl w:val="010A27C0"/>
    <w:lvl w:ilvl="0" w:tplc="C51435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D95F98"/>
    <w:multiLevelType w:val="hybridMultilevel"/>
    <w:tmpl w:val="8752F1DA"/>
    <w:lvl w:ilvl="0" w:tplc="7BB676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E5C8A"/>
    <w:multiLevelType w:val="hybridMultilevel"/>
    <w:tmpl w:val="C0E82E5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D3E1F"/>
    <w:multiLevelType w:val="hybridMultilevel"/>
    <w:tmpl w:val="DA046C74"/>
    <w:lvl w:ilvl="0" w:tplc="1610BD7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A306A"/>
    <w:multiLevelType w:val="hybridMultilevel"/>
    <w:tmpl w:val="1E145CF6"/>
    <w:lvl w:ilvl="0" w:tplc="05806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E1225738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C41C5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F5E338C"/>
    <w:multiLevelType w:val="hybridMultilevel"/>
    <w:tmpl w:val="84423648"/>
    <w:lvl w:ilvl="0" w:tplc="81225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521DA2"/>
    <w:multiLevelType w:val="hybridMultilevel"/>
    <w:tmpl w:val="141A78BA"/>
    <w:lvl w:ilvl="0" w:tplc="CA886B4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E122573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9417633"/>
    <w:multiLevelType w:val="hybridMultilevel"/>
    <w:tmpl w:val="9F923FD4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794E0A2E"/>
    <w:multiLevelType w:val="multilevel"/>
    <w:tmpl w:val="98FEE49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8"/>
  </w:num>
  <w:num w:numId="5">
    <w:abstractNumId w:val="16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7"/>
  </w:num>
  <w:num w:numId="12">
    <w:abstractNumId w:val="11"/>
  </w:num>
  <w:num w:numId="13">
    <w:abstractNumId w:val="14"/>
  </w:num>
  <w:num w:numId="14">
    <w:abstractNumId w:val="2"/>
  </w:num>
  <w:num w:numId="15">
    <w:abstractNumId w:val="1"/>
  </w:num>
  <w:num w:numId="16">
    <w:abstractNumId w:val="9"/>
  </w:num>
  <w:num w:numId="17">
    <w:abstractNumId w:val="18"/>
  </w:num>
  <w:num w:numId="18">
    <w:abstractNumId w:val="15"/>
  </w:num>
  <w:num w:numId="19">
    <w:abstractNumId w:val="12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4"/>
  </w:num>
  <w:num w:numId="3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5C"/>
    <w:rsid w:val="000019D1"/>
    <w:rsid w:val="0001038C"/>
    <w:rsid w:val="00011090"/>
    <w:rsid w:val="00012497"/>
    <w:rsid w:val="000131BB"/>
    <w:rsid w:val="000214B2"/>
    <w:rsid w:val="00026FCC"/>
    <w:rsid w:val="00030D22"/>
    <w:rsid w:val="00040D3D"/>
    <w:rsid w:val="00042B05"/>
    <w:rsid w:val="000466D5"/>
    <w:rsid w:val="00056C02"/>
    <w:rsid w:val="000656CE"/>
    <w:rsid w:val="0007143E"/>
    <w:rsid w:val="00076652"/>
    <w:rsid w:val="00076D5E"/>
    <w:rsid w:val="00080774"/>
    <w:rsid w:val="00084AF5"/>
    <w:rsid w:val="00096546"/>
    <w:rsid w:val="000B497B"/>
    <w:rsid w:val="000B6B28"/>
    <w:rsid w:val="000D0F45"/>
    <w:rsid w:val="000D15AF"/>
    <w:rsid w:val="000E03AB"/>
    <w:rsid w:val="000E56D7"/>
    <w:rsid w:val="000F79FE"/>
    <w:rsid w:val="00104E0B"/>
    <w:rsid w:val="00107696"/>
    <w:rsid w:val="001105F3"/>
    <w:rsid w:val="00111845"/>
    <w:rsid w:val="00117947"/>
    <w:rsid w:val="00124A89"/>
    <w:rsid w:val="00135733"/>
    <w:rsid w:val="00135ED6"/>
    <w:rsid w:val="00136FFD"/>
    <w:rsid w:val="00140E0E"/>
    <w:rsid w:val="00141A93"/>
    <w:rsid w:val="00141E85"/>
    <w:rsid w:val="00153EF0"/>
    <w:rsid w:val="00160F54"/>
    <w:rsid w:val="0016292E"/>
    <w:rsid w:val="0016702E"/>
    <w:rsid w:val="0017115C"/>
    <w:rsid w:val="00172831"/>
    <w:rsid w:val="001764F3"/>
    <w:rsid w:val="001979B7"/>
    <w:rsid w:val="001B12C5"/>
    <w:rsid w:val="001B1B9B"/>
    <w:rsid w:val="001B71D4"/>
    <w:rsid w:val="001C0702"/>
    <w:rsid w:val="001C1A85"/>
    <w:rsid w:val="001C2015"/>
    <w:rsid w:val="001C4881"/>
    <w:rsid w:val="001C7A3D"/>
    <w:rsid w:val="001D51B2"/>
    <w:rsid w:val="001E29C0"/>
    <w:rsid w:val="001E6EBC"/>
    <w:rsid w:val="001E7C9A"/>
    <w:rsid w:val="001F3457"/>
    <w:rsid w:val="001F61B9"/>
    <w:rsid w:val="001F68F6"/>
    <w:rsid w:val="00205D81"/>
    <w:rsid w:val="0021010D"/>
    <w:rsid w:val="002115DA"/>
    <w:rsid w:val="00214E5C"/>
    <w:rsid w:val="00220B53"/>
    <w:rsid w:val="002305ED"/>
    <w:rsid w:val="00236C09"/>
    <w:rsid w:val="00240AEB"/>
    <w:rsid w:val="0024281A"/>
    <w:rsid w:val="0024501F"/>
    <w:rsid w:val="00246BE9"/>
    <w:rsid w:val="0025209D"/>
    <w:rsid w:val="002528D9"/>
    <w:rsid w:val="0025301F"/>
    <w:rsid w:val="002530EB"/>
    <w:rsid w:val="00256BF4"/>
    <w:rsid w:val="002701B2"/>
    <w:rsid w:val="002806E8"/>
    <w:rsid w:val="0028144D"/>
    <w:rsid w:val="00287C35"/>
    <w:rsid w:val="002A6188"/>
    <w:rsid w:val="002B26EF"/>
    <w:rsid w:val="002B465D"/>
    <w:rsid w:val="002C3491"/>
    <w:rsid w:val="002C5985"/>
    <w:rsid w:val="002D1103"/>
    <w:rsid w:val="002D53AD"/>
    <w:rsid w:val="002E21CD"/>
    <w:rsid w:val="002E29AA"/>
    <w:rsid w:val="002E5753"/>
    <w:rsid w:val="002E798A"/>
    <w:rsid w:val="002F6E91"/>
    <w:rsid w:val="002F7E1E"/>
    <w:rsid w:val="00315CA8"/>
    <w:rsid w:val="00315CE8"/>
    <w:rsid w:val="00316029"/>
    <w:rsid w:val="0031630C"/>
    <w:rsid w:val="00325D3D"/>
    <w:rsid w:val="0032780E"/>
    <w:rsid w:val="00334E60"/>
    <w:rsid w:val="00337C35"/>
    <w:rsid w:val="00340328"/>
    <w:rsid w:val="00341F84"/>
    <w:rsid w:val="00354100"/>
    <w:rsid w:val="00391475"/>
    <w:rsid w:val="003943E0"/>
    <w:rsid w:val="003962B1"/>
    <w:rsid w:val="003A6C69"/>
    <w:rsid w:val="003B0705"/>
    <w:rsid w:val="003B22DA"/>
    <w:rsid w:val="003B2832"/>
    <w:rsid w:val="003B594D"/>
    <w:rsid w:val="003C5F99"/>
    <w:rsid w:val="003D0B6F"/>
    <w:rsid w:val="003D5D40"/>
    <w:rsid w:val="003E5587"/>
    <w:rsid w:val="004008CF"/>
    <w:rsid w:val="00403F87"/>
    <w:rsid w:val="004138EF"/>
    <w:rsid w:val="00414E58"/>
    <w:rsid w:val="00434997"/>
    <w:rsid w:val="00434C29"/>
    <w:rsid w:val="00442758"/>
    <w:rsid w:val="00443631"/>
    <w:rsid w:val="00446F91"/>
    <w:rsid w:val="0045199F"/>
    <w:rsid w:val="00452185"/>
    <w:rsid w:val="004560D3"/>
    <w:rsid w:val="00456FB4"/>
    <w:rsid w:val="00462154"/>
    <w:rsid w:val="004656EF"/>
    <w:rsid w:val="00474ED7"/>
    <w:rsid w:val="004800BA"/>
    <w:rsid w:val="00491602"/>
    <w:rsid w:val="004A074D"/>
    <w:rsid w:val="004A5F97"/>
    <w:rsid w:val="004A7422"/>
    <w:rsid w:val="004C5BA4"/>
    <w:rsid w:val="004C6717"/>
    <w:rsid w:val="004C7648"/>
    <w:rsid w:val="004D007E"/>
    <w:rsid w:val="004D70FA"/>
    <w:rsid w:val="004D72CB"/>
    <w:rsid w:val="004E1871"/>
    <w:rsid w:val="004F647B"/>
    <w:rsid w:val="00511F30"/>
    <w:rsid w:val="00512743"/>
    <w:rsid w:val="0052025C"/>
    <w:rsid w:val="0052062D"/>
    <w:rsid w:val="00523623"/>
    <w:rsid w:val="00523D05"/>
    <w:rsid w:val="00532E4B"/>
    <w:rsid w:val="00533284"/>
    <w:rsid w:val="0053711B"/>
    <w:rsid w:val="0054356F"/>
    <w:rsid w:val="00553FCF"/>
    <w:rsid w:val="00553FFB"/>
    <w:rsid w:val="00555143"/>
    <w:rsid w:val="005607D4"/>
    <w:rsid w:val="00572408"/>
    <w:rsid w:val="005743AD"/>
    <w:rsid w:val="00577069"/>
    <w:rsid w:val="00587852"/>
    <w:rsid w:val="00593456"/>
    <w:rsid w:val="00593DF8"/>
    <w:rsid w:val="005A0E59"/>
    <w:rsid w:val="005A2867"/>
    <w:rsid w:val="005A3B54"/>
    <w:rsid w:val="005A5C49"/>
    <w:rsid w:val="005B2E7A"/>
    <w:rsid w:val="005C107C"/>
    <w:rsid w:val="005C14CF"/>
    <w:rsid w:val="005C3E3F"/>
    <w:rsid w:val="005D279A"/>
    <w:rsid w:val="005D3A69"/>
    <w:rsid w:val="005D7BBA"/>
    <w:rsid w:val="005F22AA"/>
    <w:rsid w:val="005F5399"/>
    <w:rsid w:val="005F79B5"/>
    <w:rsid w:val="00604462"/>
    <w:rsid w:val="00606EBE"/>
    <w:rsid w:val="006100C1"/>
    <w:rsid w:val="00610FDB"/>
    <w:rsid w:val="00614D90"/>
    <w:rsid w:val="00615327"/>
    <w:rsid w:val="0061652E"/>
    <w:rsid w:val="0061664E"/>
    <w:rsid w:val="00620CE8"/>
    <w:rsid w:val="006225CD"/>
    <w:rsid w:val="00627D18"/>
    <w:rsid w:val="00631596"/>
    <w:rsid w:val="00631F39"/>
    <w:rsid w:val="0064308B"/>
    <w:rsid w:val="00643191"/>
    <w:rsid w:val="00643A16"/>
    <w:rsid w:val="00645C9D"/>
    <w:rsid w:val="006510EA"/>
    <w:rsid w:val="00664FF6"/>
    <w:rsid w:val="0066594D"/>
    <w:rsid w:val="00670032"/>
    <w:rsid w:val="00673634"/>
    <w:rsid w:val="006759C5"/>
    <w:rsid w:val="0067709C"/>
    <w:rsid w:val="00682C3F"/>
    <w:rsid w:val="00683520"/>
    <w:rsid w:val="006911EF"/>
    <w:rsid w:val="00692851"/>
    <w:rsid w:val="00696389"/>
    <w:rsid w:val="006A14D8"/>
    <w:rsid w:val="006A4233"/>
    <w:rsid w:val="006A4C6F"/>
    <w:rsid w:val="006A6AD9"/>
    <w:rsid w:val="006B1019"/>
    <w:rsid w:val="006B254A"/>
    <w:rsid w:val="006B4E37"/>
    <w:rsid w:val="006B60EF"/>
    <w:rsid w:val="006C6CDE"/>
    <w:rsid w:val="006C7F2C"/>
    <w:rsid w:val="006D0D63"/>
    <w:rsid w:val="006E1F41"/>
    <w:rsid w:val="006E389D"/>
    <w:rsid w:val="006E3E67"/>
    <w:rsid w:val="006F451F"/>
    <w:rsid w:val="006F4B9E"/>
    <w:rsid w:val="006F556C"/>
    <w:rsid w:val="00700C88"/>
    <w:rsid w:val="0070171A"/>
    <w:rsid w:val="007053BB"/>
    <w:rsid w:val="00706392"/>
    <w:rsid w:val="00710261"/>
    <w:rsid w:val="007152FF"/>
    <w:rsid w:val="00715F1E"/>
    <w:rsid w:val="007232D9"/>
    <w:rsid w:val="00724C16"/>
    <w:rsid w:val="0073318C"/>
    <w:rsid w:val="00735D96"/>
    <w:rsid w:val="007451AD"/>
    <w:rsid w:val="007559FC"/>
    <w:rsid w:val="0075652A"/>
    <w:rsid w:val="00766ACF"/>
    <w:rsid w:val="00773B3D"/>
    <w:rsid w:val="00773C00"/>
    <w:rsid w:val="00774D30"/>
    <w:rsid w:val="00781C64"/>
    <w:rsid w:val="0078223D"/>
    <w:rsid w:val="0078635F"/>
    <w:rsid w:val="00790739"/>
    <w:rsid w:val="007907AB"/>
    <w:rsid w:val="007A3BAD"/>
    <w:rsid w:val="007A496C"/>
    <w:rsid w:val="007B02F6"/>
    <w:rsid w:val="007E188A"/>
    <w:rsid w:val="007E3002"/>
    <w:rsid w:val="007E5BFC"/>
    <w:rsid w:val="007E7EE9"/>
    <w:rsid w:val="007F2A7F"/>
    <w:rsid w:val="00807722"/>
    <w:rsid w:val="00810E07"/>
    <w:rsid w:val="00811744"/>
    <w:rsid w:val="00820408"/>
    <w:rsid w:val="008217F0"/>
    <w:rsid w:val="00823773"/>
    <w:rsid w:val="0082615D"/>
    <w:rsid w:val="00826C21"/>
    <w:rsid w:val="00827B34"/>
    <w:rsid w:val="00837830"/>
    <w:rsid w:val="00846580"/>
    <w:rsid w:val="00854C8E"/>
    <w:rsid w:val="0085681B"/>
    <w:rsid w:val="00865697"/>
    <w:rsid w:val="008672B0"/>
    <w:rsid w:val="00871BF8"/>
    <w:rsid w:val="008766A4"/>
    <w:rsid w:val="00886F45"/>
    <w:rsid w:val="00890A1A"/>
    <w:rsid w:val="008953A0"/>
    <w:rsid w:val="008A4F1D"/>
    <w:rsid w:val="008B00F1"/>
    <w:rsid w:val="008B5C9B"/>
    <w:rsid w:val="008F191B"/>
    <w:rsid w:val="008F2E20"/>
    <w:rsid w:val="008F38BB"/>
    <w:rsid w:val="008F3D18"/>
    <w:rsid w:val="008F3DCB"/>
    <w:rsid w:val="00901C7F"/>
    <w:rsid w:val="009046D2"/>
    <w:rsid w:val="0090508F"/>
    <w:rsid w:val="00907B59"/>
    <w:rsid w:val="009126AB"/>
    <w:rsid w:val="00912D43"/>
    <w:rsid w:val="00915DC0"/>
    <w:rsid w:val="009404DE"/>
    <w:rsid w:val="00950B0A"/>
    <w:rsid w:val="00952277"/>
    <w:rsid w:val="00962073"/>
    <w:rsid w:val="00964797"/>
    <w:rsid w:val="00972861"/>
    <w:rsid w:val="009748B9"/>
    <w:rsid w:val="00977CBD"/>
    <w:rsid w:val="00980682"/>
    <w:rsid w:val="00985F0C"/>
    <w:rsid w:val="009A04DF"/>
    <w:rsid w:val="009A0E3F"/>
    <w:rsid w:val="009A1E1F"/>
    <w:rsid w:val="009B4D5E"/>
    <w:rsid w:val="009D41BA"/>
    <w:rsid w:val="009D41E2"/>
    <w:rsid w:val="009D45B8"/>
    <w:rsid w:val="009D5CD7"/>
    <w:rsid w:val="009E6D1D"/>
    <w:rsid w:val="009F4F3E"/>
    <w:rsid w:val="00A00BFD"/>
    <w:rsid w:val="00A06075"/>
    <w:rsid w:val="00A067FD"/>
    <w:rsid w:val="00A115BB"/>
    <w:rsid w:val="00A23BCD"/>
    <w:rsid w:val="00A30B02"/>
    <w:rsid w:val="00A30FCE"/>
    <w:rsid w:val="00A35984"/>
    <w:rsid w:val="00A35B8E"/>
    <w:rsid w:val="00A360CC"/>
    <w:rsid w:val="00A554CC"/>
    <w:rsid w:val="00A65A87"/>
    <w:rsid w:val="00A74972"/>
    <w:rsid w:val="00A81E82"/>
    <w:rsid w:val="00A90EDE"/>
    <w:rsid w:val="00A96627"/>
    <w:rsid w:val="00AB148B"/>
    <w:rsid w:val="00AB2122"/>
    <w:rsid w:val="00AC0FCE"/>
    <w:rsid w:val="00AC2B72"/>
    <w:rsid w:val="00AC5273"/>
    <w:rsid w:val="00AD5676"/>
    <w:rsid w:val="00AE2A6B"/>
    <w:rsid w:val="00AE631E"/>
    <w:rsid w:val="00AF595A"/>
    <w:rsid w:val="00AF6CAC"/>
    <w:rsid w:val="00B02BF6"/>
    <w:rsid w:val="00B0408E"/>
    <w:rsid w:val="00B159CD"/>
    <w:rsid w:val="00B20AA8"/>
    <w:rsid w:val="00B2494A"/>
    <w:rsid w:val="00B57801"/>
    <w:rsid w:val="00B70F08"/>
    <w:rsid w:val="00B7223B"/>
    <w:rsid w:val="00B73F69"/>
    <w:rsid w:val="00B74BAA"/>
    <w:rsid w:val="00B82790"/>
    <w:rsid w:val="00B86B6B"/>
    <w:rsid w:val="00B904B8"/>
    <w:rsid w:val="00B965C1"/>
    <w:rsid w:val="00BA15BA"/>
    <w:rsid w:val="00BA2FA8"/>
    <w:rsid w:val="00BB5324"/>
    <w:rsid w:val="00BC14A3"/>
    <w:rsid w:val="00BC649B"/>
    <w:rsid w:val="00BD0418"/>
    <w:rsid w:val="00BE0547"/>
    <w:rsid w:val="00BE23F9"/>
    <w:rsid w:val="00BE3E47"/>
    <w:rsid w:val="00BF3271"/>
    <w:rsid w:val="00BF4D7C"/>
    <w:rsid w:val="00BF5D4F"/>
    <w:rsid w:val="00BF6553"/>
    <w:rsid w:val="00C0251D"/>
    <w:rsid w:val="00C06AFF"/>
    <w:rsid w:val="00C11903"/>
    <w:rsid w:val="00C22FBA"/>
    <w:rsid w:val="00C30075"/>
    <w:rsid w:val="00C329A6"/>
    <w:rsid w:val="00C3334F"/>
    <w:rsid w:val="00C450E1"/>
    <w:rsid w:val="00C47F1A"/>
    <w:rsid w:val="00C52617"/>
    <w:rsid w:val="00C56656"/>
    <w:rsid w:val="00C56991"/>
    <w:rsid w:val="00C57EA7"/>
    <w:rsid w:val="00C6695C"/>
    <w:rsid w:val="00C67001"/>
    <w:rsid w:val="00C7161C"/>
    <w:rsid w:val="00C824A0"/>
    <w:rsid w:val="00C858A6"/>
    <w:rsid w:val="00C864A1"/>
    <w:rsid w:val="00C91168"/>
    <w:rsid w:val="00C922ED"/>
    <w:rsid w:val="00C94B38"/>
    <w:rsid w:val="00C95C25"/>
    <w:rsid w:val="00CA5431"/>
    <w:rsid w:val="00CB0C7B"/>
    <w:rsid w:val="00CB4359"/>
    <w:rsid w:val="00CC0E52"/>
    <w:rsid w:val="00CC1441"/>
    <w:rsid w:val="00CC1BCC"/>
    <w:rsid w:val="00CC20AA"/>
    <w:rsid w:val="00CC2375"/>
    <w:rsid w:val="00CD049C"/>
    <w:rsid w:val="00CD6A34"/>
    <w:rsid w:val="00CD7354"/>
    <w:rsid w:val="00CD7C64"/>
    <w:rsid w:val="00CE0065"/>
    <w:rsid w:val="00CE057F"/>
    <w:rsid w:val="00CE7E46"/>
    <w:rsid w:val="00CF123E"/>
    <w:rsid w:val="00D27D5E"/>
    <w:rsid w:val="00D40694"/>
    <w:rsid w:val="00D53EA8"/>
    <w:rsid w:val="00D5465A"/>
    <w:rsid w:val="00D56182"/>
    <w:rsid w:val="00D62E8C"/>
    <w:rsid w:val="00D63FCC"/>
    <w:rsid w:val="00D72811"/>
    <w:rsid w:val="00D73C41"/>
    <w:rsid w:val="00D947A6"/>
    <w:rsid w:val="00DB2ADA"/>
    <w:rsid w:val="00DB5B9C"/>
    <w:rsid w:val="00DB61F8"/>
    <w:rsid w:val="00DC5020"/>
    <w:rsid w:val="00DC69BA"/>
    <w:rsid w:val="00DD18D2"/>
    <w:rsid w:val="00DD1B82"/>
    <w:rsid w:val="00DD370B"/>
    <w:rsid w:val="00DE1C81"/>
    <w:rsid w:val="00DF2189"/>
    <w:rsid w:val="00DF2428"/>
    <w:rsid w:val="00DF534D"/>
    <w:rsid w:val="00DF5EC3"/>
    <w:rsid w:val="00E0492D"/>
    <w:rsid w:val="00E04A85"/>
    <w:rsid w:val="00E052C4"/>
    <w:rsid w:val="00E13179"/>
    <w:rsid w:val="00E13233"/>
    <w:rsid w:val="00E231C4"/>
    <w:rsid w:val="00E30719"/>
    <w:rsid w:val="00E31417"/>
    <w:rsid w:val="00E328A2"/>
    <w:rsid w:val="00E33DCC"/>
    <w:rsid w:val="00E35425"/>
    <w:rsid w:val="00E35789"/>
    <w:rsid w:val="00E36A02"/>
    <w:rsid w:val="00E42F6F"/>
    <w:rsid w:val="00E45715"/>
    <w:rsid w:val="00E559C1"/>
    <w:rsid w:val="00E57B40"/>
    <w:rsid w:val="00E738CD"/>
    <w:rsid w:val="00E8058F"/>
    <w:rsid w:val="00E82F59"/>
    <w:rsid w:val="00E87A86"/>
    <w:rsid w:val="00E93922"/>
    <w:rsid w:val="00EA0BFD"/>
    <w:rsid w:val="00EA3AB9"/>
    <w:rsid w:val="00EB6A8D"/>
    <w:rsid w:val="00EC2F6D"/>
    <w:rsid w:val="00EC3012"/>
    <w:rsid w:val="00EC3C5F"/>
    <w:rsid w:val="00EC5E68"/>
    <w:rsid w:val="00ED5FD4"/>
    <w:rsid w:val="00ED6C92"/>
    <w:rsid w:val="00EE375C"/>
    <w:rsid w:val="00EE42C6"/>
    <w:rsid w:val="00EE430A"/>
    <w:rsid w:val="00EF223A"/>
    <w:rsid w:val="00EF2468"/>
    <w:rsid w:val="00EF277F"/>
    <w:rsid w:val="00EF5B91"/>
    <w:rsid w:val="00EF5E8A"/>
    <w:rsid w:val="00F16E26"/>
    <w:rsid w:val="00F17911"/>
    <w:rsid w:val="00F21F5C"/>
    <w:rsid w:val="00F24A8A"/>
    <w:rsid w:val="00F25962"/>
    <w:rsid w:val="00F313B3"/>
    <w:rsid w:val="00F33587"/>
    <w:rsid w:val="00F44BFD"/>
    <w:rsid w:val="00F4686D"/>
    <w:rsid w:val="00F60500"/>
    <w:rsid w:val="00F61DFF"/>
    <w:rsid w:val="00F6296D"/>
    <w:rsid w:val="00F80069"/>
    <w:rsid w:val="00FA400E"/>
    <w:rsid w:val="00FA654D"/>
    <w:rsid w:val="00FB5D2F"/>
    <w:rsid w:val="00FC20A3"/>
    <w:rsid w:val="00FC29FF"/>
    <w:rsid w:val="00FC7345"/>
    <w:rsid w:val="00FD0231"/>
    <w:rsid w:val="00FD6308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7115C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nhideWhenUsed/>
    <w:rsid w:val="001D51B2"/>
    <w:pPr>
      <w:keepNext/>
      <w:keepLines/>
      <w:numPr>
        <w:numId w:val="3"/>
      </w:numPr>
      <w:spacing w:before="200" w:after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B7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B7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B7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B7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B7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B7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B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1711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D51B2"/>
    <w:rPr>
      <w:rFonts w:eastAsiaTheme="majorEastAsia" w:cstheme="majorBidi"/>
      <w:b/>
      <w:bCs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C2B7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B7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B7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B7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B7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B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1E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E631E"/>
    <w:rPr>
      <w:color w:val="808080"/>
    </w:rPr>
  </w:style>
  <w:style w:type="character" w:customStyle="1" w:styleId="Style1">
    <w:name w:val="Style1"/>
    <w:basedOn w:val="DefaultParagraphFont"/>
    <w:uiPriority w:val="1"/>
    <w:rsid w:val="00AE631E"/>
    <w:rPr>
      <w:color w:val="A6A6A6" w:themeColor="background1" w:themeShade="A6"/>
    </w:rPr>
  </w:style>
  <w:style w:type="character" w:customStyle="1" w:styleId="Style2">
    <w:name w:val="Style2"/>
    <w:basedOn w:val="DefaultParagraphFont"/>
    <w:uiPriority w:val="1"/>
    <w:rsid w:val="00AE631E"/>
    <w:rPr>
      <w:rFonts w:ascii="Calibri" w:hAnsi="Calibri"/>
      <w:color w:val="000000" w:themeColor="text1"/>
      <w:sz w:val="24"/>
      <w:bdr w:val="single" w:sz="4" w:space="0" w:color="auto"/>
      <w:shd w:val="clear" w:color="auto" w:fill="A6A6A6" w:themeFill="background1" w:themeFillShade="A6"/>
    </w:rPr>
  </w:style>
  <w:style w:type="character" w:customStyle="1" w:styleId="Style3">
    <w:name w:val="Style3"/>
    <w:basedOn w:val="DefaultParagraphFont"/>
    <w:uiPriority w:val="1"/>
    <w:rsid w:val="00AE631E"/>
    <w:rPr>
      <w:rFonts w:ascii="Calibri" w:hAnsi="Calibri"/>
      <w:b/>
      <w:sz w:val="22"/>
      <w:bdr w:val="single" w:sz="4" w:space="0" w:color="auto"/>
      <w:shd w:val="clear" w:color="auto" w:fill="aut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F44BFD"/>
    <w:rPr>
      <w:lang w:val="en-US"/>
    </w:rPr>
  </w:style>
  <w:style w:type="paragraph" w:styleId="FootnoteText">
    <w:name w:val="footnote text"/>
    <w:basedOn w:val="Normal"/>
    <w:link w:val="FootnoteTextChar"/>
    <w:semiHidden/>
    <w:rsid w:val="00451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19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4519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5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9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ection4heading">
    <w:name w:val="Section 4 heading"/>
    <w:basedOn w:val="Normal"/>
    <w:next w:val="Normal"/>
    <w:uiPriority w:val="99"/>
    <w:rsid w:val="004E1871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tyleHeader1-ClausesAfter0pt">
    <w:name w:val="Style Header 1 - Clauses + After:  0 pt"/>
    <w:basedOn w:val="Normal"/>
    <w:rsid w:val="004E1871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es-ES_tradnl"/>
    </w:rPr>
  </w:style>
  <w:style w:type="table" w:styleId="TableGrid">
    <w:name w:val="Table Grid"/>
    <w:basedOn w:val="TableNormal"/>
    <w:uiPriority w:val="59"/>
    <w:rsid w:val="004E1871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D8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643A1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7115C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nhideWhenUsed/>
    <w:rsid w:val="001D51B2"/>
    <w:pPr>
      <w:keepNext/>
      <w:keepLines/>
      <w:numPr>
        <w:numId w:val="3"/>
      </w:numPr>
      <w:spacing w:before="200" w:after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B7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B7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B7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B7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B7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B7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B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1711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D51B2"/>
    <w:rPr>
      <w:rFonts w:eastAsiaTheme="majorEastAsia" w:cstheme="majorBidi"/>
      <w:b/>
      <w:bCs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C2B7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B7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B7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B7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B7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B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1E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E631E"/>
    <w:rPr>
      <w:color w:val="808080"/>
    </w:rPr>
  </w:style>
  <w:style w:type="character" w:customStyle="1" w:styleId="Style1">
    <w:name w:val="Style1"/>
    <w:basedOn w:val="DefaultParagraphFont"/>
    <w:uiPriority w:val="1"/>
    <w:rsid w:val="00AE631E"/>
    <w:rPr>
      <w:color w:val="A6A6A6" w:themeColor="background1" w:themeShade="A6"/>
    </w:rPr>
  </w:style>
  <w:style w:type="character" w:customStyle="1" w:styleId="Style2">
    <w:name w:val="Style2"/>
    <w:basedOn w:val="DefaultParagraphFont"/>
    <w:uiPriority w:val="1"/>
    <w:rsid w:val="00AE631E"/>
    <w:rPr>
      <w:rFonts w:ascii="Calibri" w:hAnsi="Calibri"/>
      <w:color w:val="000000" w:themeColor="text1"/>
      <w:sz w:val="24"/>
      <w:bdr w:val="single" w:sz="4" w:space="0" w:color="auto"/>
      <w:shd w:val="clear" w:color="auto" w:fill="A6A6A6" w:themeFill="background1" w:themeFillShade="A6"/>
    </w:rPr>
  </w:style>
  <w:style w:type="character" w:customStyle="1" w:styleId="Style3">
    <w:name w:val="Style3"/>
    <w:basedOn w:val="DefaultParagraphFont"/>
    <w:uiPriority w:val="1"/>
    <w:rsid w:val="00AE631E"/>
    <w:rPr>
      <w:rFonts w:ascii="Calibri" w:hAnsi="Calibri"/>
      <w:b/>
      <w:sz w:val="22"/>
      <w:bdr w:val="single" w:sz="4" w:space="0" w:color="auto"/>
      <w:shd w:val="clear" w:color="auto" w:fill="aut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F44BFD"/>
    <w:rPr>
      <w:lang w:val="en-US"/>
    </w:rPr>
  </w:style>
  <w:style w:type="paragraph" w:styleId="FootnoteText">
    <w:name w:val="footnote text"/>
    <w:basedOn w:val="Normal"/>
    <w:link w:val="FootnoteTextChar"/>
    <w:semiHidden/>
    <w:rsid w:val="00451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19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4519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5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9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ection4heading">
    <w:name w:val="Section 4 heading"/>
    <w:basedOn w:val="Normal"/>
    <w:next w:val="Normal"/>
    <w:uiPriority w:val="99"/>
    <w:rsid w:val="004E1871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tyleHeader1-ClausesAfter0pt">
    <w:name w:val="Style Header 1 - Clauses + After:  0 pt"/>
    <w:basedOn w:val="Normal"/>
    <w:rsid w:val="004E1871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es-ES_tradnl"/>
    </w:rPr>
  </w:style>
  <w:style w:type="table" w:styleId="TableGrid">
    <w:name w:val="Table Grid"/>
    <w:basedOn w:val="TableNormal"/>
    <w:uiPriority w:val="59"/>
    <w:rsid w:val="004E1871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D8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643A1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B384-800A-4A75-A188-2D4ACEED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ININ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Muscalu</dc:creator>
  <cp:lastModifiedBy>elena</cp:lastModifiedBy>
  <cp:revision>3</cp:revision>
  <dcterms:created xsi:type="dcterms:W3CDTF">2020-03-09T11:35:00Z</dcterms:created>
  <dcterms:modified xsi:type="dcterms:W3CDTF">2020-03-09T13:56:00Z</dcterms:modified>
</cp:coreProperties>
</file>