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A5B" w:rsidRPr="00B94230" w:rsidRDefault="003D6A5B" w:rsidP="00D648C8">
      <w:pPr>
        <w:spacing w:line="360" w:lineRule="auto"/>
        <w:rPr>
          <w:rFonts w:ascii="Trebuchet MS" w:hAnsi="Trebuchet MS" w:cstheme="minorHAnsi"/>
          <w:i/>
          <w:sz w:val="22"/>
          <w:szCs w:val="22"/>
        </w:rPr>
      </w:pPr>
      <w:bookmarkStart w:id="0" w:name="_GoBack"/>
      <w:bookmarkEnd w:id="0"/>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OPERATOR ECONOMIC</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r w:rsidRPr="00E515DF">
        <w:rPr>
          <w:rFonts w:ascii="Trebuchet MS" w:hAnsi="Trebuchet MS"/>
          <w:b/>
          <w:i/>
          <w:color w:val="365F91"/>
          <w:sz w:val="20"/>
          <w:szCs w:val="20"/>
          <w:lang w:eastAsia="en-US"/>
        </w:rPr>
        <w:t>FORMULARUL 1</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______________________                  </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(denumirea / numele)</w:t>
      </w:r>
    </w:p>
    <w:p w:rsidR="00E515DF" w:rsidRPr="00BE27F2" w:rsidRDefault="00E515DF" w:rsidP="00E515DF">
      <w:pPr>
        <w:autoSpaceDE w:val="0"/>
        <w:autoSpaceDN w:val="0"/>
        <w:adjustRightInd w:val="0"/>
        <w:spacing w:line="360" w:lineRule="auto"/>
        <w:jc w:val="center"/>
        <w:rPr>
          <w:rFonts w:ascii="Trebuchet MS" w:hAnsi="Trebuchet MS"/>
          <w:b/>
          <w:color w:val="7030A0"/>
          <w:sz w:val="28"/>
          <w:szCs w:val="28"/>
          <w:lang w:eastAsia="en-US"/>
        </w:rPr>
      </w:pPr>
      <w:r w:rsidRPr="00BE27F2">
        <w:rPr>
          <w:rFonts w:ascii="Trebuchet MS" w:hAnsi="Trebuchet MS"/>
          <w:b/>
          <w:color w:val="7030A0"/>
          <w:sz w:val="28"/>
          <w:szCs w:val="28"/>
          <w:lang w:eastAsia="en-US"/>
        </w:rPr>
        <w:t>FORMULAR DE OFERTĂ</w:t>
      </w:r>
    </w:p>
    <w:p w:rsidR="00E515DF" w:rsidRDefault="00E515DF" w:rsidP="00E515DF">
      <w:pPr>
        <w:autoSpaceDE w:val="0"/>
        <w:autoSpaceDN w:val="0"/>
        <w:adjustRightInd w:val="0"/>
        <w:spacing w:line="360" w:lineRule="auto"/>
        <w:rPr>
          <w:rFonts w:ascii="Trebuchet MS" w:hAnsi="Trebuchet MS"/>
          <w:b/>
          <w:color w:val="365F91"/>
          <w:sz w:val="20"/>
          <w:szCs w:val="20"/>
          <w:lang w:eastAsia="en-US"/>
        </w:rPr>
      </w:pPr>
    </w:p>
    <w:p w:rsidR="00BE27F2" w:rsidRDefault="00BE27F2" w:rsidP="00E515DF">
      <w:pPr>
        <w:autoSpaceDE w:val="0"/>
        <w:autoSpaceDN w:val="0"/>
        <w:adjustRightInd w:val="0"/>
        <w:spacing w:line="360" w:lineRule="auto"/>
        <w:rPr>
          <w:rFonts w:ascii="Trebuchet MS" w:hAnsi="Trebuchet MS"/>
          <w:b/>
          <w:color w:val="365F91"/>
          <w:sz w:val="20"/>
          <w:szCs w:val="20"/>
          <w:lang w:eastAsia="en-US"/>
        </w:rPr>
      </w:pPr>
    </w:p>
    <w:p w:rsidR="00BE27F2" w:rsidRPr="00BE27F2" w:rsidRDefault="00BE27F2" w:rsidP="00BE27F2">
      <w:pPr>
        <w:tabs>
          <w:tab w:val="left" w:pos="0"/>
        </w:tabs>
        <w:spacing w:after="120" w:line="360" w:lineRule="auto"/>
        <w:contextualSpacing/>
        <w:jc w:val="both"/>
        <w:rPr>
          <w:rFonts w:ascii="Trebuchet MS" w:eastAsia="MS Mincho" w:hAnsi="Trebuchet MS"/>
          <w:b/>
          <w:bCs/>
          <w:color w:val="365F91"/>
          <w:sz w:val="22"/>
          <w:szCs w:val="22"/>
          <w:lang w:eastAsia="en-US"/>
        </w:rPr>
      </w:pPr>
      <w:r w:rsidRPr="00BE27F2">
        <w:rPr>
          <w:rFonts w:ascii="Trebuchet MS" w:eastAsia="MS Mincho" w:hAnsi="Trebuchet MS"/>
          <w:b/>
          <w:bCs/>
          <w:color w:val="365F91"/>
          <w:sz w:val="22"/>
          <w:szCs w:val="22"/>
          <w:lang w:eastAsia="en-US"/>
        </w:rPr>
        <w:t xml:space="preserve">Data: </w:t>
      </w:r>
      <w:r w:rsidRPr="00BE27F2">
        <w:rPr>
          <w:rFonts w:ascii="Trebuchet MS" w:eastAsia="MS Mincho" w:hAnsi="Trebuchet MS"/>
          <w:b/>
          <w:bCs/>
          <w:color w:val="7030A0"/>
          <w:sz w:val="22"/>
          <w:szCs w:val="22"/>
          <w:lang w:eastAsia="en-US"/>
        </w:rPr>
        <w:t>[introduceți ziua, luna, anul]</w:t>
      </w:r>
    </w:p>
    <w:p w:rsidR="00BE27F2" w:rsidRPr="00BE27F2" w:rsidRDefault="00BE27F2" w:rsidP="00BE27F2">
      <w:pPr>
        <w:tabs>
          <w:tab w:val="left" w:pos="0"/>
        </w:tabs>
        <w:spacing w:after="120" w:line="360" w:lineRule="auto"/>
        <w:contextualSpacing/>
        <w:jc w:val="both"/>
        <w:rPr>
          <w:rFonts w:ascii="Trebuchet MS" w:eastAsia="MS Mincho" w:hAnsi="Trebuchet MS"/>
          <w:b/>
          <w:bCs/>
          <w:color w:val="365F91"/>
          <w:sz w:val="22"/>
          <w:szCs w:val="22"/>
          <w:lang w:eastAsia="en-US"/>
        </w:rPr>
      </w:pPr>
      <w:r>
        <w:rPr>
          <w:rFonts w:ascii="Trebuchet MS" w:eastAsia="MS Mincho" w:hAnsi="Trebuchet MS"/>
          <w:b/>
          <w:bCs/>
          <w:color w:val="365F91"/>
          <w:sz w:val="22"/>
          <w:szCs w:val="22"/>
          <w:lang w:eastAsia="en-US"/>
        </w:rPr>
        <w:t>Anunțul</w:t>
      </w:r>
      <w:r w:rsidRPr="00BE27F2">
        <w:rPr>
          <w:rFonts w:ascii="Trebuchet MS" w:eastAsia="MS Mincho" w:hAnsi="Trebuchet MS"/>
          <w:b/>
          <w:bCs/>
          <w:color w:val="365F91"/>
          <w:sz w:val="22"/>
          <w:szCs w:val="22"/>
          <w:lang w:eastAsia="en-US"/>
        </w:rPr>
        <w:t xml:space="preserve">: </w:t>
      </w:r>
      <w:r w:rsidRPr="00BE27F2">
        <w:rPr>
          <w:rFonts w:ascii="Trebuchet MS" w:eastAsia="MS Mincho" w:hAnsi="Trebuchet MS"/>
          <w:b/>
          <w:bCs/>
          <w:color w:val="7030A0"/>
          <w:sz w:val="22"/>
          <w:szCs w:val="22"/>
          <w:lang w:eastAsia="en-US"/>
        </w:rPr>
        <w:t xml:space="preserve">[introduceți numărul </w:t>
      </w:r>
      <w:r>
        <w:rPr>
          <w:rFonts w:ascii="Trebuchet MS" w:eastAsia="MS Mincho" w:hAnsi="Trebuchet MS"/>
          <w:b/>
          <w:bCs/>
          <w:color w:val="7030A0"/>
          <w:sz w:val="22"/>
          <w:szCs w:val="22"/>
          <w:lang w:eastAsia="en-US"/>
        </w:rPr>
        <w:t>anunțului</w:t>
      </w:r>
      <w:r w:rsidRPr="00BE27F2">
        <w:rPr>
          <w:rFonts w:ascii="Trebuchet MS" w:eastAsia="MS Mincho" w:hAnsi="Trebuchet MS"/>
          <w:b/>
          <w:bCs/>
          <w:color w:val="7030A0"/>
          <w:sz w:val="22"/>
          <w:szCs w:val="22"/>
          <w:lang w:eastAsia="en-US"/>
        </w:rPr>
        <w:t>]</w:t>
      </w:r>
    </w:p>
    <w:p w:rsidR="00BE27F2" w:rsidRPr="00BE27F2" w:rsidRDefault="00BE27F2" w:rsidP="00BE27F2">
      <w:pPr>
        <w:tabs>
          <w:tab w:val="left" w:pos="0"/>
        </w:tabs>
        <w:spacing w:after="120" w:line="360" w:lineRule="auto"/>
        <w:contextualSpacing/>
        <w:jc w:val="both"/>
        <w:rPr>
          <w:rFonts w:ascii="Trebuchet MS" w:eastAsia="MS Mincho" w:hAnsi="Trebuchet MS"/>
          <w:b/>
          <w:bCs/>
          <w:color w:val="7030A0"/>
          <w:sz w:val="22"/>
          <w:szCs w:val="22"/>
          <w:lang w:eastAsia="en-US"/>
        </w:rPr>
      </w:pPr>
      <w:r w:rsidRPr="00BE27F2">
        <w:rPr>
          <w:rFonts w:ascii="Trebuchet MS" w:eastAsia="MS Mincho" w:hAnsi="Trebuchet MS"/>
          <w:b/>
          <w:bCs/>
          <w:color w:val="365F91"/>
          <w:sz w:val="22"/>
          <w:szCs w:val="22"/>
          <w:lang w:eastAsia="en-US"/>
        </w:rPr>
        <w:t xml:space="preserve">Obiectul contractului: </w:t>
      </w:r>
      <w:r w:rsidRPr="00BE27F2">
        <w:rPr>
          <w:rFonts w:ascii="Trebuchet MS" w:eastAsia="MS Mincho" w:hAnsi="Trebuchet MS"/>
          <w:b/>
          <w:bCs/>
          <w:i/>
          <w:color w:val="7030A0"/>
          <w:sz w:val="22"/>
          <w:szCs w:val="22"/>
          <w:lang w:eastAsia="en-US"/>
        </w:rPr>
        <w:t xml:space="preserve">Servicii </w:t>
      </w:r>
      <w:r w:rsidR="009A53FD" w:rsidRPr="009A53FD">
        <w:rPr>
          <w:rFonts w:ascii="Trebuchet MS" w:eastAsia="MS Mincho" w:hAnsi="Trebuchet MS"/>
          <w:b/>
          <w:bCs/>
          <w:i/>
          <w:color w:val="7030A0"/>
          <w:sz w:val="22"/>
          <w:szCs w:val="22"/>
          <w:lang w:eastAsia="en-US"/>
        </w:rPr>
        <w:t xml:space="preserve">de </w:t>
      </w:r>
      <w:r w:rsidR="00237480">
        <w:rPr>
          <w:rFonts w:ascii="Trebuchet MS" w:eastAsia="MS Mincho" w:hAnsi="Trebuchet MS"/>
          <w:b/>
          <w:bCs/>
          <w:i/>
          <w:color w:val="7030A0"/>
          <w:sz w:val="22"/>
          <w:szCs w:val="22"/>
          <w:lang w:eastAsia="en-US"/>
        </w:rPr>
        <w:t>depozitare arhivă pasivă</w:t>
      </w:r>
    </w:p>
    <w:p w:rsidR="00BE27F2" w:rsidRPr="00BE27F2" w:rsidRDefault="00BE27F2" w:rsidP="00E515DF">
      <w:pPr>
        <w:autoSpaceDE w:val="0"/>
        <w:autoSpaceDN w:val="0"/>
        <w:adjustRightInd w:val="0"/>
        <w:spacing w:line="360" w:lineRule="auto"/>
        <w:rPr>
          <w:rFonts w:ascii="Trebuchet MS" w:hAnsi="Trebuchet MS"/>
          <w:b/>
          <w:color w:val="7030A0"/>
          <w:sz w:val="20"/>
          <w:szCs w:val="20"/>
          <w:lang w:eastAsia="en-US"/>
        </w:rPr>
      </w:pPr>
    </w:p>
    <w:p w:rsidR="00BE27F2" w:rsidRPr="00E515DF" w:rsidRDefault="00BE27F2" w:rsidP="00E515DF">
      <w:pPr>
        <w:autoSpaceDE w:val="0"/>
        <w:autoSpaceDN w:val="0"/>
        <w:adjustRightInd w:val="0"/>
        <w:spacing w:line="360" w:lineRule="auto"/>
        <w:rPr>
          <w:rFonts w:ascii="Trebuchet MS" w:hAnsi="Trebuchet MS"/>
          <w:b/>
          <w:color w:val="365F91"/>
          <w:sz w:val="20"/>
          <w:szCs w:val="20"/>
          <w:lang w:eastAsia="en-US"/>
        </w:rPr>
      </w:pPr>
    </w:p>
    <w:p w:rsidR="00E515DF" w:rsidRPr="00BE27F2" w:rsidRDefault="00E515DF" w:rsidP="00E515DF">
      <w:pPr>
        <w:autoSpaceDE w:val="0"/>
        <w:autoSpaceDN w:val="0"/>
        <w:adjustRightInd w:val="0"/>
        <w:spacing w:line="360" w:lineRule="auto"/>
        <w:rPr>
          <w:rFonts w:ascii="Trebuchet MS" w:hAnsi="Trebuchet MS"/>
          <w:color w:val="7030A0"/>
          <w:sz w:val="20"/>
          <w:szCs w:val="20"/>
          <w:lang w:eastAsia="en-US"/>
        </w:rPr>
      </w:pPr>
      <w:r w:rsidRPr="00E515DF">
        <w:rPr>
          <w:rFonts w:ascii="Trebuchet MS" w:hAnsi="Trebuchet MS"/>
          <w:color w:val="365F91"/>
          <w:sz w:val="20"/>
          <w:szCs w:val="20"/>
          <w:lang w:eastAsia="en-US"/>
        </w:rPr>
        <w:t xml:space="preserve">Către:  </w:t>
      </w:r>
      <w:r w:rsidRPr="00BE27F2">
        <w:rPr>
          <w:rFonts w:ascii="Trebuchet MS" w:hAnsi="Trebuchet MS"/>
          <w:b/>
          <w:i/>
          <w:color w:val="7030A0"/>
          <w:sz w:val="20"/>
          <w:szCs w:val="20"/>
          <w:lang w:eastAsia="en-US"/>
        </w:rPr>
        <w:t>Inspectoratul Teritorial de Muncă Dâmbovița</w:t>
      </w:r>
      <w:r w:rsidRPr="00E515DF">
        <w:rPr>
          <w:rFonts w:ascii="Trebuchet MS" w:hAnsi="Trebuchet MS"/>
          <w:b/>
          <w:i/>
          <w:color w:val="365F91"/>
          <w:sz w:val="20"/>
          <w:szCs w:val="20"/>
          <w:lang w:eastAsia="en-US"/>
        </w:rPr>
        <w:t xml:space="preserve">, str. </w:t>
      </w:r>
      <w:r w:rsidRPr="00BE27F2">
        <w:rPr>
          <w:rFonts w:ascii="Trebuchet MS" w:hAnsi="Trebuchet MS"/>
          <w:b/>
          <w:i/>
          <w:color w:val="7030A0"/>
          <w:sz w:val="20"/>
          <w:szCs w:val="20"/>
          <w:lang w:eastAsia="en-US"/>
        </w:rPr>
        <w:t>Revoluției</w:t>
      </w:r>
      <w:r w:rsidRPr="00E515DF">
        <w:rPr>
          <w:rFonts w:ascii="Trebuchet MS" w:hAnsi="Trebuchet MS"/>
          <w:b/>
          <w:i/>
          <w:color w:val="365F91"/>
          <w:sz w:val="20"/>
          <w:szCs w:val="20"/>
          <w:lang w:eastAsia="en-US"/>
        </w:rPr>
        <w:t xml:space="preserve"> nr. bl. </w:t>
      </w:r>
      <w:r w:rsidRPr="00BE27F2">
        <w:rPr>
          <w:rFonts w:ascii="Trebuchet MS" w:hAnsi="Trebuchet MS"/>
          <w:b/>
          <w:i/>
          <w:color w:val="7030A0"/>
          <w:sz w:val="20"/>
          <w:szCs w:val="20"/>
          <w:lang w:eastAsia="en-US"/>
        </w:rPr>
        <w:t>C8</w:t>
      </w:r>
      <w:r w:rsidRPr="00E515DF">
        <w:rPr>
          <w:rFonts w:ascii="Trebuchet MS" w:hAnsi="Trebuchet MS"/>
          <w:b/>
          <w:i/>
          <w:color w:val="365F91"/>
          <w:sz w:val="20"/>
          <w:szCs w:val="20"/>
          <w:lang w:eastAsia="en-US"/>
        </w:rPr>
        <w:t xml:space="preserve">,  </w:t>
      </w:r>
      <w:r w:rsidRPr="00BE27F2">
        <w:rPr>
          <w:rFonts w:ascii="Trebuchet MS" w:hAnsi="Trebuchet MS"/>
          <w:b/>
          <w:i/>
          <w:color w:val="7030A0"/>
          <w:sz w:val="20"/>
          <w:szCs w:val="20"/>
          <w:lang w:eastAsia="en-US"/>
        </w:rPr>
        <w:t>Tîrgoviște</w:t>
      </w:r>
      <w:r w:rsidRPr="00E515DF">
        <w:rPr>
          <w:rFonts w:ascii="Trebuchet MS" w:hAnsi="Trebuchet MS"/>
          <w:b/>
          <w:i/>
          <w:color w:val="74005E" w:themeColor="accent3" w:themeShade="BF"/>
          <w:sz w:val="20"/>
          <w:szCs w:val="20"/>
          <w:lang w:eastAsia="en-US"/>
        </w:rPr>
        <w:t xml:space="preserve">, </w:t>
      </w:r>
      <w:r w:rsidRPr="00BE27F2">
        <w:rPr>
          <w:rFonts w:ascii="Trebuchet MS" w:hAnsi="Trebuchet MS"/>
          <w:b/>
          <w:i/>
          <w:color w:val="7030A0"/>
          <w:sz w:val="20"/>
          <w:szCs w:val="20"/>
          <w:lang w:eastAsia="en-US"/>
        </w:rPr>
        <w:t>Dâmbovița</w:t>
      </w:r>
    </w:p>
    <w:p w:rsidR="00E515DF" w:rsidRPr="00E515DF" w:rsidRDefault="00E515DF" w:rsidP="00E515DF">
      <w:pPr>
        <w:autoSpaceDE w:val="0"/>
        <w:autoSpaceDN w:val="0"/>
        <w:adjustRightInd w:val="0"/>
        <w:spacing w:line="360" w:lineRule="auto"/>
        <w:rPr>
          <w:rFonts w:ascii="Trebuchet MS" w:hAnsi="Trebuchet MS"/>
          <w:i/>
          <w:color w:val="365F91"/>
          <w:sz w:val="20"/>
          <w:szCs w:val="20"/>
          <w:lang w:eastAsia="en-US"/>
        </w:rPr>
      </w:pPr>
    </w:p>
    <w:p w:rsidR="00E515DF" w:rsidRPr="00E515DF" w:rsidRDefault="000B2A83" w:rsidP="000B2A83">
      <w:pPr>
        <w:tabs>
          <w:tab w:val="left" w:pos="426"/>
        </w:tabs>
        <w:autoSpaceDE w:val="0"/>
        <w:autoSpaceDN w:val="0"/>
        <w:adjustRightInd w:val="0"/>
        <w:spacing w:line="360" w:lineRule="auto"/>
        <w:jc w:val="both"/>
        <w:rPr>
          <w:rFonts w:ascii="Trebuchet MS" w:hAnsi="Trebuchet MS"/>
          <w:color w:val="365F91"/>
          <w:sz w:val="20"/>
          <w:szCs w:val="20"/>
          <w:lang w:eastAsia="en-US"/>
        </w:rPr>
      </w:pPr>
      <w:r>
        <w:rPr>
          <w:rFonts w:ascii="Trebuchet MS" w:hAnsi="Trebuchet MS"/>
          <w:color w:val="365F91"/>
          <w:sz w:val="20"/>
          <w:szCs w:val="20"/>
          <w:lang w:eastAsia="en-US"/>
        </w:rPr>
        <w:t xml:space="preserve">1. </w:t>
      </w:r>
      <w:r w:rsidR="00E515DF" w:rsidRPr="00E515DF">
        <w:rPr>
          <w:rFonts w:ascii="Trebuchet MS" w:hAnsi="Trebuchet MS"/>
          <w:color w:val="365F91"/>
          <w:sz w:val="20"/>
          <w:szCs w:val="20"/>
          <w:lang w:eastAsia="en-US"/>
        </w:rPr>
        <w:t>Examinând documentaţia de atribuire, subsemnaţii, reprezentanţi a</w:t>
      </w:r>
      <w:r>
        <w:rPr>
          <w:rFonts w:ascii="Trebuchet MS" w:hAnsi="Trebuchet MS"/>
          <w:color w:val="365F91"/>
          <w:sz w:val="20"/>
          <w:szCs w:val="20"/>
          <w:lang w:eastAsia="en-US"/>
        </w:rPr>
        <w:t>i ofertantului_______</w:t>
      </w:r>
      <w:r w:rsidR="00E515DF" w:rsidRPr="00E515DF">
        <w:rPr>
          <w:rFonts w:ascii="Trebuchet MS" w:hAnsi="Trebuchet MS"/>
          <w:color w:val="365F91"/>
          <w:sz w:val="20"/>
          <w:szCs w:val="20"/>
          <w:lang w:eastAsia="en-US"/>
        </w:rPr>
        <w:t xml:space="preserve">___________ </w:t>
      </w:r>
      <w:r w:rsidR="00E515DF" w:rsidRPr="00E515DF">
        <w:rPr>
          <w:rFonts w:ascii="Trebuchet MS" w:hAnsi="Trebuchet MS"/>
          <w:i/>
          <w:color w:val="365F91"/>
          <w:sz w:val="20"/>
          <w:szCs w:val="20"/>
          <w:lang w:eastAsia="en-US"/>
        </w:rPr>
        <w:t>(denumirea/numele ofertantului)</w:t>
      </w:r>
      <w:r w:rsidR="00E515DF" w:rsidRPr="00E515DF">
        <w:rPr>
          <w:rFonts w:ascii="Trebuchet MS" w:hAnsi="Trebuchet MS"/>
          <w:color w:val="365F91"/>
          <w:sz w:val="20"/>
          <w:szCs w:val="20"/>
          <w:lang w:eastAsia="en-US"/>
        </w:rPr>
        <w:t xml:space="preserve"> ______________________, ne oferim ca, în conformitate cu prevederile şi cerinţele cuprinse în documentaţia mai sus menţionată, să prestăm serviciile de </w:t>
      </w:r>
      <w:r w:rsidR="00237480" w:rsidRPr="00237480">
        <w:rPr>
          <w:rFonts w:ascii="Trebuchet MS" w:hAnsi="Trebuchet MS"/>
          <w:color w:val="365F91"/>
          <w:sz w:val="20"/>
          <w:szCs w:val="20"/>
          <w:lang w:eastAsia="en-US"/>
        </w:rPr>
        <w:t>depozitare arhivă pasivă</w:t>
      </w:r>
      <w:r w:rsidR="009A53FD" w:rsidRPr="009A53FD">
        <w:rPr>
          <w:rFonts w:ascii="Trebuchet MS" w:hAnsi="Trebuchet MS"/>
          <w:color w:val="365F91"/>
          <w:sz w:val="20"/>
          <w:szCs w:val="20"/>
          <w:lang w:eastAsia="en-US"/>
        </w:rPr>
        <w:t xml:space="preserve"> </w:t>
      </w:r>
      <w:r w:rsidR="00E515DF" w:rsidRPr="00E515DF">
        <w:rPr>
          <w:rFonts w:ascii="Trebuchet MS" w:hAnsi="Trebuchet MS"/>
          <w:color w:val="365F91"/>
          <w:sz w:val="20"/>
          <w:szCs w:val="20"/>
          <w:lang w:eastAsia="en-US"/>
        </w:rPr>
        <w:t>la prețul total de _____________.lei, fără TVA.</w:t>
      </w:r>
    </w:p>
    <w:p w:rsidR="00E515DF" w:rsidRPr="00E515DF" w:rsidRDefault="00E515DF" w:rsidP="00E515DF">
      <w:pPr>
        <w:autoSpaceDE w:val="0"/>
        <w:autoSpaceDN w:val="0"/>
        <w:adjustRightInd w:val="0"/>
        <w:spacing w:line="360" w:lineRule="auto"/>
        <w:jc w:val="both"/>
        <w:rPr>
          <w:rFonts w:ascii="Trebuchet MS" w:hAnsi="Trebuchet MS"/>
          <w:color w:val="365F91"/>
          <w:sz w:val="20"/>
          <w:szCs w:val="20"/>
          <w:lang w:eastAsia="en-US"/>
        </w:rPr>
      </w:pPr>
      <w:r w:rsidRPr="00E515DF">
        <w:rPr>
          <w:rFonts w:ascii="Trebuchet MS" w:hAnsi="Trebuchet MS"/>
          <w:color w:val="365F91"/>
          <w:sz w:val="20"/>
          <w:szCs w:val="20"/>
          <w:lang w:eastAsia="en-US"/>
        </w:rPr>
        <w:t>2. Ne angajăm ca, în cazul în care oferta noastră este stabilită câştigătoare, să prestăm serviciile solicitate prin documentaţia de atribuire.</w:t>
      </w:r>
    </w:p>
    <w:p w:rsidR="00E515DF" w:rsidRPr="00E515DF" w:rsidRDefault="00E515DF" w:rsidP="00E515DF">
      <w:pPr>
        <w:autoSpaceDE w:val="0"/>
        <w:autoSpaceDN w:val="0"/>
        <w:adjustRightInd w:val="0"/>
        <w:spacing w:line="360" w:lineRule="auto"/>
        <w:jc w:val="both"/>
        <w:rPr>
          <w:rFonts w:ascii="Trebuchet MS" w:hAnsi="Trebuchet MS"/>
          <w:color w:val="365F91"/>
          <w:sz w:val="20"/>
          <w:szCs w:val="20"/>
          <w:lang w:eastAsia="en-US"/>
        </w:rPr>
      </w:pPr>
      <w:r w:rsidRPr="00E515DF">
        <w:rPr>
          <w:rFonts w:ascii="Trebuchet MS" w:hAnsi="Trebuchet MS"/>
          <w:color w:val="365F91"/>
          <w:sz w:val="20"/>
          <w:szCs w:val="20"/>
          <w:lang w:eastAsia="en-US"/>
        </w:rPr>
        <w:t>3. Ne angajăm să menţinem această ofertă valabilă pentru o durată de______________________zile, respectiv până la data de _______________________</w:t>
      </w:r>
      <w:r w:rsidRPr="00E515DF">
        <w:rPr>
          <w:rFonts w:ascii="Trebuchet MS" w:hAnsi="Trebuchet MS"/>
          <w:i/>
          <w:color w:val="365F91"/>
          <w:sz w:val="20"/>
          <w:szCs w:val="20"/>
          <w:lang w:eastAsia="en-US"/>
        </w:rPr>
        <w:t>(durata in litere si cifre)</w:t>
      </w:r>
      <w:r w:rsidRPr="00E515DF">
        <w:rPr>
          <w:rFonts w:ascii="Trebuchet MS" w:hAnsi="Trebuchet MS"/>
          <w:color w:val="365F91"/>
          <w:sz w:val="20"/>
          <w:szCs w:val="20"/>
          <w:lang w:eastAsia="en-US"/>
        </w:rPr>
        <w:tab/>
      </w:r>
      <w:r w:rsidRPr="00E515DF">
        <w:rPr>
          <w:rFonts w:ascii="Trebuchet MS" w:hAnsi="Trebuchet MS"/>
          <w:i/>
          <w:color w:val="365F91"/>
          <w:sz w:val="20"/>
          <w:szCs w:val="20"/>
          <w:lang w:eastAsia="en-US"/>
        </w:rPr>
        <w:t xml:space="preserve">(ziua/luna/anul) </w:t>
      </w:r>
      <w:r w:rsidRPr="00E515DF">
        <w:rPr>
          <w:rFonts w:ascii="Trebuchet MS" w:hAnsi="Trebuchet MS"/>
          <w:color w:val="365F91"/>
          <w:sz w:val="20"/>
          <w:szCs w:val="20"/>
          <w:lang w:eastAsia="en-US"/>
        </w:rPr>
        <w:t>și ea va rămâne obligatorie pentru noi şi poate fi acceptată oricând înainte de expirarea perioadei de valabilitate.</w:t>
      </w:r>
    </w:p>
    <w:p w:rsidR="00E515DF" w:rsidRPr="00E515DF" w:rsidRDefault="00E515DF" w:rsidP="00E515DF">
      <w:pPr>
        <w:autoSpaceDE w:val="0"/>
        <w:autoSpaceDN w:val="0"/>
        <w:adjustRightInd w:val="0"/>
        <w:spacing w:line="360" w:lineRule="auto"/>
        <w:jc w:val="both"/>
        <w:rPr>
          <w:rFonts w:ascii="Trebuchet MS" w:hAnsi="Trebuchet MS"/>
          <w:color w:val="365F91"/>
          <w:sz w:val="20"/>
          <w:szCs w:val="20"/>
          <w:lang w:eastAsia="en-US"/>
        </w:rPr>
      </w:pPr>
      <w:r w:rsidRPr="00E515DF">
        <w:rPr>
          <w:rFonts w:ascii="Trebuchet MS" w:hAnsi="Trebuchet MS"/>
          <w:color w:val="365F91"/>
          <w:sz w:val="20"/>
          <w:szCs w:val="20"/>
          <w:lang w:eastAsia="en-US"/>
        </w:rPr>
        <w:t>4. Până la încheierea şi semnarea contractului de achiziţie publică aceasta ofertă, împreună cu comunicarea transmisă de dumneavoastră, prin care oferta noastră este stabilită câştigătoare, vor constitui un contract angajant între noi.</w:t>
      </w:r>
    </w:p>
    <w:p w:rsidR="00E515DF" w:rsidRPr="00E515DF" w:rsidRDefault="00E515DF" w:rsidP="00E515DF">
      <w:pPr>
        <w:autoSpaceDE w:val="0"/>
        <w:autoSpaceDN w:val="0"/>
        <w:adjustRightInd w:val="0"/>
        <w:spacing w:line="360" w:lineRule="auto"/>
        <w:jc w:val="both"/>
        <w:rPr>
          <w:rFonts w:ascii="Trebuchet MS" w:hAnsi="Trebuchet MS"/>
          <w:color w:val="365F91"/>
          <w:sz w:val="20"/>
          <w:szCs w:val="20"/>
          <w:lang w:eastAsia="en-US"/>
        </w:rPr>
      </w:pPr>
      <w:r w:rsidRPr="00E515DF">
        <w:rPr>
          <w:rFonts w:ascii="Trebuchet MS" w:hAnsi="Trebuchet MS"/>
          <w:color w:val="365F91"/>
          <w:sz w:val="20"/>
          <w:szCs w:val="20"/>
          <w:lang w:eastAsia="en-US"/>
        </w:rPr>
        <w:t>5. Alături de oferta de bază:</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    |_|   depunem oferta alternativă, ale cărei detalii sunt prezentate într-un formular de ofertă separat, marcat în mod clar "alternativă";</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     _</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    |_|   nu depunem oferta alternativa.</w:t>
      </w:r>
    </w:p>
    <w:p w:rsidR="00E515DF" w:rsidRPr="00E515DF" w:rsidRDefault="00E515DF" w:rsidP="00E515DF">
      <w:pPr>
        <w:autoSpaceDE w:val="0"/>
        <w:autoSpaceDN w:val="0"/>
        <w:adjustRightInd w:val="0"/>
        <w:spacing w:line="360" w:lineRule="auto"/>
        <w:rPr>
          <w:rFonts w:ascii="Trebuchet MS" w:hAnsi="Trebuchet MS"/>
          <w:i/>
          <w:color w:val="365F91"/>
          <w:sz w:val="20"/>
          <w:szCs w:val="20"/>
          <w:lang w:eastAsia="en-US"/>
        </w:rPr>
      </w:pPr>
      <w:r w:rsidRPr="00E515DF">
        <w:rPr>
          <w:rFonts w:ascii="Trebuchet MS" w:hAnsi="Trebuchet MS"/>
          <w:color w:val="365F91"/>
          <w:sz w:val="20"/>
          <w:szCs w:val="20"/>
          <w:lang w:eastAsia="en-US"/>
        </w:rPr>
        <w:t xml:space="preserve">            </w:t>
      </w:r>
      <w:r w:rsidRPr="00E515DF">
        <w:rPr>
          <w:rFonts w:ascii="Trebuchet MS" w:hAnsi="Trebuchet MS"/>
          <w:i/>
          <w:color w:val="365F91"/>
          <w:sz w:val="20"/>
          <w:szCs w:val="20"/>
          <w:lang w:eastAsia="en-US"/>
        </w:rPr>
        <w:t>(se bifează opţiunea corespunzătoare)</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Înţelegem că nu sunteţi obligaţi să acceptaţi oferta cu cel mai scăzut preţ sau orice altă ofertă pe care o puteţi primi.</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Data,________________</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Ofertant _____________________ (</w:t>
      </w:r>
      <w:r w:rsidRPr="00E515DF">
        <w:rPr>
          <w:rFonts w:ascii="Trebuchet MS" w:hAnsi="Trebuchet MS"/>
          <w:i/>
          <w:color w:val="365F91"/>
          <w:sz w:val="20"/>
          <w:szCs w:val="20"/>
          <w:lang w:eastAsia="en-US"/>
        </w:rPr>
        <w:t>denumirea ofertantului</w:t>
      </w:r>
      <w:r w:rsidRPr="00E515DF">
        <w:rPr>
          <w:rFonts w:ascii="Trebuchet MS" w:hAnsi="Trebuchet MS"/>
          <w:color w:val="365F91"/>
          <w:sz w:val="20"/>
          <w:szCs w:val="20"/>
          <w:lang w:eastAsia="en-US"/>
        </w:rPr>
        <w:t>),</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Reprezentant împuternicit___________________________ (</w:t>
      </w:r>
      <w:r w:rsidRPr="00E515DF">
        <w:rPr>
          <w:rFonts w:ascii="Trebuchet MS" w:hAnsi="Trebuchet MS"/>
          <w:i/>
          <w:color w:val="365F91"/>
          <w:sz w:val="20"/>
          <w:szCs w:val="20"/>
          <w:lang w:eastAsia="en-US"/>
        </w:rPr>
        <w:t>nume şi prenume</w:t>
      </w:r>
      <w:r w:rsidRPr="00E515DF">
        <w:rPr>
          <w:rFonts w:ascii="Trebuchet MS" w:hAnsi="Trebuchet MS"/>
          <w:color w:val="365F91"/>
          <w:sz w:val="20"/>
          <w:szCs w:val="20"/>
          <w:lang w:eastAsia="en-US"/>
        </w:rPr>
        <w:t>),</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________________________ (</w:t>
      </w:r>
      <w:r w:rsidRPr="00E515DF">
        <w:rPr>
          <w:rFonts w:ascii="Trebuchet MS" w:hAnsi="Trebuchet MS"/>
          <w:i/>
          <w:color w:val="365F91"/>
          <w:sz w:val="20"/>
          <w:szCs w:val="20"/>
          <w:lang w:eastAsia="en-US"/>
        </w:rPr>
        <w:t>semnătură autorizată</w:t>
      </w:r>
      <w:r w:rsidRPr="00E515DF">
        <w:rPr>
          <w:rFonts w:ascii="Trebuchet MS" w:hAnsi="Trebuchet MS"/>
          <w:color w:val="365F91"/>
          <w:sz w:val="20"/>
          <w:szCs w:val="20"/>
          <w:lang w:eastAsia="en-US"/>
        </w:rPr>
        <w:t>)</w:t>
      </w:r>
    </w:p>
    <w:p w:rsidR="00E515DF" w:rsidRPr="00E515DF" w:rsidRDefault="00E515DF" w:rsidP="00E515DF">
      <w:pPr>
        <w:autoSpaceDE w:val="0"/>
        <w:autoSpaceDN w:val="0"/>
        <w:adjustRightInd w:val="0"/>
        <w:spacing w:line="360" w:lineRule="auto"/>
        <w:rPr>
          <w:rFonts w:ascii="Trebuchet MS" w:hAnsi="Trebuchet MS"/>
          <w:i/>
          <w:color w:val="365F91"/>
          <w:sz w:val="20"/>
          <w:szCs w:val="20"/>
          <w:lang w:eastAsia="en-US"/>
        </w:rPr>
      </w:pPr>
      <w:r w:rsidRPr="00E515DF">
        <w:rPr>
          <w:rFonts w:ascii="Trebuchet MS" w:hAnsi="Trebuchet MS"/>
          <w:color w:val="365F91"/>
          <w:sz w:val="20"/>
          <w:szCs w:val="20"/>
          <w:lang w:eastAsia="en-US"/>
        </w:rPr>
        <w:lastRenderedPageBreak/>
        <w:t>OPERATOR ECONOMIC</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r w:rsidRPr="00E515DF">
        <w:rPr>
          <w:rFonts w:ascii="Trebuchet MS" w:hAnsi="Trebuchet MS"/>
          <w:b/>
          <w:i/>
          <w:color w:val="365F91"/>
          <w:sz w:val="20"/>
          <w:szCs w:val="20"/>
          <w:lang w:eastAsia="en-US"/>
        </w:rPr>
        <w:t xml:space="preserve">FORMULARUL 1A </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______________________                  </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(denumirea /numele)</w:t>
      </w:r>
    </w:p>
    <w:p w:rsidR="00E515DF" w:rsidRDefault="00E515DF" w:rsidP="00E515DF">
      <w:pPr>
        <w:autoSpaceDE w:val="0"/>
        <w:autoSpaceDN w:val="0"/>
        <w:adjustRightInd w:val="0"/>
        <w:spacing w:line="360" w:lineRule="auto"/>
        <w:rPr>
          <w:rFonts w:ascii="Trebuchet MS" w:hAnsi="Trebuchet MS"/>
          <w:b/>
          <w:color w:val="365F91"/>
          <w:sz w:val="20"/>
          <w:szCs w:val="20"/>
          <w:lang w:eastAsia="en-US"/>
        </w:rPr>
      </w:pPr>
    </w:p>
    <w:p w:rsidR="00BE27F2" w:rsidRDefault="006A5B31" w:rsidP="006A5B31">
      <w:pPr>
        <w:autoSpaceDE w:val="0"/>
        <w:autoSpaceDN w:val="0"/>
        <w:adjustRightInd w:val="0"/>
        <w:spacing w:line="360" w:lineRule="auto"/>
        <w:jc w:val="center"/>
        <w:rPr>
          <w:rFonts w:ascii="Trebuchet MS" w:hAnsi="Trebuchet MS"/>
          <w:b/>
          <w:color w:val="365F91"/>
          <w:sz w:val="22"/>
          <w:szCs w:val="22"/>
          <w:lang w:eastAsia="en-US"/>
        </w:rPr>
      </w:pPr>
      <w:r w:rsidRPr="006A5B31">
        <w:rPr>
          <w:rFonts w:ascii="Trebuchet MS" w:hAnsi="Trebuchet MS"/>
          <w:b/>
          <w:color w:val="365F91"/>
          <w:sz w:val="22"/>
          <w:szCs w:val="22"/>
          <w:lang w:eastAsia="en-US"/>
        </w:rPr>
        <w:t>CENTRALIZATOR DE PREȚURI</w:t>
      </w:r>
    </w:p>
    <w:p w:rsidR="00FD4D2D" w:rsidRPr="00FD4D2D" w:rsidRDefault="00FD4D2D" w:rsidP="006A5B31">
      <w:pPr>
        <w:autoSpaceDE w:val="0"/>
        <w:autoSpaceDN w:val="0"/>
        <w:adjustRightInd w:val="0"/>
        <w:spacing w:line="360" w:lineRule="auto"/>
        <w:jc w:val="center"/>
        <w:rPr>
          <w:rFonts w:ascii="Trebuchet MS" w:hAnsi="Trebuchet MS"/>
          <w:color w:val="365F91"/>
          <w:sz w:val="20"/>
          <w:szCs w:val="20"/>
          <w:lang w:eastAsia="en-US"/>
        </w:rPr>
      </w:pPr>
      <w:r w:rsidRPr="00FD4D2D">
        <w:rPr>
          <w:rFonts w:ascii="Trebuchet MS" w:hAnsi="Trebuchet MS"/>
          <w:color w:val="365F91"/>
          <w:sz w:val="20"/>
          <w:szCs w:val="20"/>
          <w:lang w:eastAsia="en-US"/>
        </w:rPr>
        <w:t>prețul ofertei cuprinde toată gama de servicii care fac obiectul achiziției, precum si orice alte cheltuieli suplimentare pentru realizarea și prestarea serviciilor</w:t>
      </w:r>
    </w:p>
    <w:p w:rsidR="00237480" w:rsidRPr="00237480" w:rsidRDefault="00237480" w:rsidP="00237480">
      <w:pPr>
        <w:tabs>
          <w:tab w:val="left" w:pos="0"/>
        </w:tabs>
        <w:spacing w:after="120" w:line="360" w:lineRule="auto"/>
        <w:contextualSpacing/>
        <w:rPr>
          <w:rFonts w:ascii="Trebuchet MS" w:eastAsia="MS Mincho" w:hAnsi="Trebuchet MS"/>
          <w:b/>
          <w:bCs/>
          <w:color w:val="365F91"/>
          <w:sz w:val="22"/>
          <w:szCs w:val="22"/>
          <w:lang w:eastAsia="en-US"/>
        </w:rPr>
      </w:pPr>
    </w:p>
    <w:tbl>
      <w:tblPr>
        <w:tblStyle w:val="ColorfulGrid1"/>
        <w:tblpPr w:leftFromText="180" w:rightFromText="180" w:vertAnchor="text" w:horzAnchor="margin" w:tblpX="250" w:tblpY="381"/>
        <w:tblW w:w="982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4A0" w:firstRow="1" w:lastRow="0" w:firstColumn="1" w:lastColumn="0" w:noHBand="0" w:noVBand="1"/>
      </w:tblPr>
      <w:tblGrid>
        <w:gridCol w:w="648"/>
        <w:gridCol w:w="2340"/>
        <w:gridCol w:w="855"/>
        <w:gridCol w:w="1133"/>
        <w:gridCol w:w="1702"/>
        <w:gridCol w:w="1620"/>
        <w:gridCol w:w="1530"/>
      </w:tblGrid>
      <w:tr w:rsidR="00237480" w:rsidRPr="00237480" w:rsidTr="00237480">
        <w:trPr>
          <w:cnfStyle w:val="100000000000" w:firstRow="1" w:lastRow="0" w:firstColumn="0" w:lastColumn="0" w:oddVBand="0" w:evenVBand="0" w:oddHBand="0"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648"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237480" w:rsidRPr="00237480" w:rsidRDefault="00237480" w:rsidP="00237480">
            <w:pPr>
              <w:spacing w:after="120" w:line="360" w:lineRule="auto"/>
              <w:ind w:left="-327"/>
              <w:jc w:val="center"/>
              <w:rPr>
                <w:rFonts w:ascii="Trebuchet MS" w:eastAsia="MS Mincho" w:hAnsi="Trebuchet MS"/>
                <w:color w:val="87BAFF" w:themeColor="accent5" w:themeTint="66"/>
                <w:sz w:val="18"/>
                <w:szCs w:val="18"/>
                <w:lang w:val="en-US" w:eastAsia="en-US"/>
              </w:rPr>
            </w:pPr>
            <w:r>
              <w:rPr>
                <w:rFonts w:ascii="Trebuchet MS" w:eastAsia="MS Mincho" w:hAnsi="Trebuchet MS"/>
                <w:color w:val="87BAFF" w:themeColor="accent5" w:themeTint="66"/>
                <w:sz w:val="18"/>
                <w:szCs w:val="18"/>
                <w:lang w:val="en-US" w:eastAsia="en-US"/>
              </w:rPr>
              <w:t xml:space="preserve">    </w:t>
            </w:r>
            <w:r w:rsidRPr="00237480">
              <w:rPr>
                <w:rFonts w:ascii="Trebuchet MS" w:eastAsia="MS Mincho" w:hAnsi="Trebuchet MS"/>
                <w:color w:val="87BAFF" w:themeColor="accent5" w:themeTint="66"/>
                <w:sz w:val="18"/>
                <w:szCs w:val="18"/>
                <w:lang w:val="en-US" w:eastAsia="en-US"/>
              </w:rPr>
              <w:t>Nr.</w:t>
            </w:r>
          </w:p>
          <w:p w:rsidR="00237480" w:rsidRPr="00237480" w:rsidRDefault="00237480" w:rsidP="00237480">
            <w:pPr>
              <w:spacing w:after="120" w:line="360" w:lineRule="auto"/>
              <w:ind w:left="-284"/>
              <w:jc w:val="center"/>
              <w:rPr>
                <w:rFonts w:ascii="Trebuchet MS" w:eastAsia="MS Mincho" w:hAnsi="Trebuchet MS"/>
                <w:color w:val="87BAFF" w:themeColor="accent5" w:themeTint="66"/>
                <w:sz w:val="18"/>
                <w:szCs w:val="18"/>
                <w:lang w:val="en-US" w:eastAsia="en-US"/>
              </w:rPr>
            </w:pPr>
            <w:r>
              <w:rPr>
                <w:rFonts w:ascii="Trebuchet MS" w:eastAsia="MS Mincho" w:hAnsi="Trebuchet MS"/>
                <w:color w:val="87BAFF" w:themeColor="accent5" w:themeTint="66"/>
                <w:sz w:val="18"/>
                <w:szCs w:val="18"/>
                <w:lang w:val="en-US" w:eastAsia="en-US"/>
              </w:rPr>
              <w:t xml:space="preserve">   </w:t>
            </w:r>
            <w:r w:rsidRPr="00237480">
              <w:rPr>
                <w:rFonts w:ascii="Trebuchet MS" w:eastAsia="MS Mincho" w:hAnsi="Trebuchet MS"/>
                <w:color w:val="87BAFF" w:themeColor="accent5" w:themeTint="66"/>
                <w:sz w:val="18"/>
                <w:szCs w:val="18"/>
                <w:lang w:val="en-US" w:eastAsia="en-US"/>
              </w:rPr>
              <w:t>crt.</w:t>
            </w:r>
          </w:p>
        </w:tc>
        <w:tc>
          <w:tcPr>
            <w:tcW w:w="234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237480" w:rsidRPr="00237480" w:rsidRDefault="00237480" w:rsidP="00237480">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87BAFF" w:themeColor="accent5" w:themeTint="66"/>
                <w:sz w:val="18"/>
                <w:szCs w:val="18"/>
                <w:lang w:eastAsia="en-US"/>
              </w:rPr>
            </w:pPr>
            <w:r w:rsidRPr="00237480">
              <w:rPr>
                <w:rFonts w:ascii="Trebuchet MS" w:eastAsia="MS Mincho" w:hAnsi="Trebuchet MS"/>
                <w:color w:val="87BAFF" w:themeColor="accent5" w:themeTint="66"/>
                <w:sz w:val="18"/>
                <w:szCs w:val="18"/>
                <w:lang w:val="en-US" w:eastAsia="en-US"/>
              </w:rPr>
              <w:t>Denumire serviciu</w:t>
            </w:r>
          </w:p>
        </w:tc>
        <w:tc>
          <w:tcPr>
            <w:tcW w:w="855"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237480" w:rsidRPr="00237480" w:rsidRDefault="00237480" w:rsidP="00237480">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87BAFF" w:themeColor="accent5" w:themeTint="66"/>
                <w:sz w:val="18"/>
                <w:szCs w:val="18"/>
                <w:lang w:val="en-US" w:eastAsia="en-US"/>
              </w:rPr>
            </w:pPr>
            <w:r w:rsidRPr="00237480">
              <w:rPr>
                <w:rFonts w:ascii="Trebuchet MS" w:eastAsia="MS Mincho" w:hAnsi="Trebuchet MS"/>
                <w:color w:val="87BAFF" w:themeColor="accent5" w:themeTint="66"/>
                <w:sz w:val="18"/>
                <w:szCs w:val="18"/>
                <w:lang w:val="en-US" w:eastAsia="en-US"/>
              </w:rPr>
              <w:t>U/M</w:t>
            </w:r>
          </w:p>
        </w:tc>
        <w:tc>
          <w:tcPr>
            <w:tcW w:w="1133"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237480" w:rsidRPr="00237480" w:rsidRDefault="00237480" w:rsidP="00237480">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87BAFF" w:themeColor="accent5" w:themeTint="66"/>
                <w:sz w:val="18"/>
                <w:szCs w:val="18"/>
                <w:lang w:val="en-US" w:eastAsia="en-US"/>
              </w:rPr>
            </w:pPr>
            <w:r w:rsidRPr="00237480">
              <w:rPr>
                <w:rFonts w:ascii="Trebuchet MS" w:eastAsia="MS Mincho" w:hAnsi="Trebuchet MS"/>
                <w:color w:val="87BAFF" w:themeColor="accent5" w:themeTint="66"/>
                <w:sz w:val="18"/>
                <w:szCs w:val="18"/>
                <w:lang w:val="en-US" w:eastAsia="en-US"/>
              </w:rPr>
              <w:t>Cantitate /lună</w:t>
            </w:r>
          </w:p>
        </w:tc>
        <w:tc>
          <w:tcPr>
            <w:tcW w:w="1702"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237480" w:rsidRPr="00237480" w:rsidRDefault="00237480" w:rsidP="00237480">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87BAFF" w:themeColor="accent5" w:themeTint="66"/>
                <w:sz w:val="18"/>
                <w:szCs w:val="18"/>
                <w:lang w:val="es-EC" w:eastAsia="en-US"/>
              </w:rPr>
            </w:pPr>
            <w:r w:rsidRPr="00237480">
              <w:rPr>
                <w:rFonts w:ascii="Trebuchet MS" w:eastAsia="MS Mincho" w:hAnsi="Trebuchet MS"/>
                <w:color w:val="87BAFF" w:themeColor="accent5" w:themeTint="66"/>
                <w:sz w:val="18"/>
                <w:szCs w:val="18"/>
                <w:lang w:val="es-EC" w:eastAsia="en-US"/>
              </w:rPr>
              <w:t>Preț unitar fără TVA /ml</w:t>
            </w:r>
          </w:p>
          <w:p w:rsidR="00237480" w:rsidRPr="00237480" w:rsidRDefault="00237480" w:rsidP="00237480">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87BAFF" w:themeColor="accent5" w:themeTint="66"/>
                <w:sz w:val="18"/>
                <w:szCs w:val="18"/>
                <w:lang w:val="es-EC" w:eastAsia="en-US"/>
              </w:rPr>
            </w:pPr>
            <w:r w:rsidRPr="00237480">
              <w:rPr>
                <w:rFonts w:ascii="Trebuchet MS" w:eastAsia="MS Mincho" w:hAnsi="Trebuchet MS"/>
                <w:color w:val="87BAFF" w:themeColor="accent5" w:themeTint="66"/>
                <w:sz w:val="18"/>
                <w:szCs w:val="18"/>
                <w:lang w:val="es-EC" w:eastAsia="en-US"/>
              </w:rPr>
              <w:t>(lei)</w:t>
            </w:r>
          </w:p>
        </w:tc>
        <w:tc>
          <w:tcPr>
            <w:tcW w:w="162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237480" w:rsidRPr="00237480" w:rsidRDefault="00237480" w:rsidP="00237480">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87BAFF" w:themeColor="accent5" w:themeTint="66"/>
                <w:sz w:val="18"/>
                <w:szCs w:val="18"/>
                <w:lang w:val="es-EC" w:eastAsia="en-US"/>
              </w:rPr>
            </w:pPr>
            <w:r w:rsidRPr="00237480">
              <w:rPr>
                <w:rFonts w:ascii="Trebuchet MS" w:eastAsia="MS Mincho" w:hAnsi="Trebuchet MS"/>
                <w:color w:val="87BAFF" w:themeColor="accent5" w:themeTint="66"/>
                <w:sz w:val="18"/>
                <w:szCs w:val="18"/>
                <w:lang w:val="es-EC" w:eastAsia="en-US"/>
              </w:rPr>
              <w:t>Preț lunar fără TVA</w:t>
            </w:r>
          </w:p>
          <w:p w:rsidR="00237480" w:rsidRPr="00237480" w:rsidRDefault="00237480" w:rsidP="00237480">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87BAFF" w:themeColor="accent5" w:themeTint="66"/>
                <w:sz w:val="18"/>
                <w:szCs w:val="18"/>
                <w:lang w:val="es-EC" w:eastAsia="en-US"/>
              </w:rPr>
            </w:pPr>
            <w:r w:rsidRPr="00237480">
              <w:rPr>
                <w:rFonts w:ascii="Trebuchet MS" w:eastAsia="MS Mincho" w:hAnsi="Trebuchet MS"/>
                <w:color w:val="87BAFF" w:themeColor="accent5" w:themeTint="66"/>
                <w:sz w:val="18"/>
                <w:szCs w:val="18"/>
                <w:lang w:val="es-EC" w:eastAsia="en-US"/>
              </w:rPr>
              <w:t>(lei)</w:t>
            </w:r>
          </w:p>
        </w:tc>
        <w:tc>
          <w:tcPr>
            <w:tcW w:w="153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237480" w:rsidRPr="00237480" w:rsidRDefault="00237480" w:rsidP="00237480">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87BAFF" w:themeColor="accent5" w:themeTint="66"/>
                <w:sz w:val="18"/>
                <w:szCs w:val="18"/>
                <w:lang w:val="en-US" w:eastAsia="en-US"/>
              </w:rPr>
            </w:pPr>
            <w:r w:rsidRPr="00237480">
              <w:rPr>
                <w:rFonts w:ascii="Trebuchet MS" w:eastAsia="MS Mincho" w:hAnsi="Trebuchet MS"/>
                <w:color w:val="87BAFF" w:themeColor="accent5" w:themeTint="66"/>
                <w:sz w:val="18"/>
                <w:szCs w:val="18"/>
                <w:lang w:val="en-US" w:eastAsia="en-US"/>
              </w:rPr>
              <w:t>Valoare totală (lei fără TVA)</w:t>
            </w:r>
          </w:p>
        </w:tc>
      </w:tr>
      <w:tr w:rsidR="00237480" w:rsidRPr="00237480" w:rsidTr="00237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237480" w:rsidRPr="00237480" w:rsidRDefault="00237480" w:rsidP="00237480">
            <w:pPr>
              <w:spacing w:after="120" w:line="360" w:lineRule="auto"/>
              <w:jc w:val="center"/>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0</w:t>
            </w:r>
          </w:p>
        </w:tc>
        <w:tc>
          <w:tcPr>
            <w:tcW w:w="234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237480" w:rsidRPr="00237480" w:rsidRDefault="00237480" w:rsidP="002374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1</w:t>
            </w:r>
          </w:p>
        </w:tc>
        <w:tc>
          <w:tcPr>
            <w:tcW w:w="855"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237480" w:rsidRPr="00237480" w:rsidRDefault="00237480" w:rsidP="002374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2</w:t>
            </w:r>
          </w:p>
        </w:tc>
        <w:tc>
          <w:tcPr>
            <w:tcW w:w="1133"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237480" w:rsidRPr="00237480" w:rsidRDefault="00237480" w:rsidP="002374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3</w:t>
            </w:r>
          </w:p>
        </w:tc>
        <w:tc>
          <w:tcPr>
            <w:tcW w:w="1702"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237480" w:rsidRPr="00237480" w:rsidRDefault="00237480" w:rsidP="002374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4</w:t>
            </w:r>
          </w:p>
        </w:tc>
        <w:tc>
          <w:tcPr>
            <w:tcW w:w="162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237480" w:rsidRPr="00237480" w:rsidRDefault="00237480" w:rsidP="002374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5 = 3x4</w:t>
            </w:r>
          </w:p>
        </w:tc>
        <w:tc>
          <w:tcPr>
            <w:tcW w:w="153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237480" w:rsidRPr="00237480" w:rsidRDefault="00237480" w:rsidP="002374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6 = 5 x 12 lui</w:t>
            </w:r>
          </w:p>
        </w:tc>
      </w:tr>
      <w:tr w:rsidR="00237480" w:rsidRPr="00237480" w:rsidTr="00237480">
        <w:tc>
          <w:tcPr>
            <w:cnfStyle w:val="001000000000" w:firstRow="0" w:lastRow="0" w:firstColumn="1" w:lastColumn="0" w:oddVBand="0" w:evenVBand="0" w:oddHBand="0" w:evenHBand="0" w:firstRowFirstColumn="0" w:firstRowLastColumn="0" w:lastRowFirstColumn="0" w:lastRowLastColumn="0"/>
            <w:tcW w:w="648"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237480" w:rsidRPr="00237480" w:rsidRDefault="00237480" w:rsidP="00237480">
            <w:pPr>
              <w:spacing w:after="120" w:line="360" w:lineRule="auto"/>
              <w:jc w:val="center"/>
              <w:rPr>
                <w:rFonts w:ascii="Trebuchet MS" w:eastAsia="MS Mincho" w:hAnsi="Trebuchet MS"/>
                <w:b/>
                <w:color w:val="365F91"/>
                <w:sz w:val="16"/>
                <w:szCs w:val="16"/>
                <w:lang w:val="en-US" w:eastAsia="en-US"/>
              </w:rPr>
            </w:pPr>
            <w:r w:rsidRPr="00237480">
              <w:rPr>
                <w:rFonts w:ascii="Trebuchet MS" w:eastAsia="MS Mincho" w:hAnsi="Trebuchet MS"/>
                <w:color w:val="365F91"/>
                <w:sz w:val="16"/>
                <w:szCs w:val="16"/>
                <w:lang w:val="en-US" w:eastAsia="en-US"/>
              </w:rPr>
              <w:t>1.</w:t>
            </w:r>
          </w:p>
        </w:tc>
        <w:tc>
          <w:tcPr>
            <w:tcW w:w="234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855"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1133"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1702"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162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153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r>
      <w:tr w:rsidR="00237480" w:rsidRPr="00237480" w:rsidTr="00237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rPr>
                <w:rFonts w:ascii="Trebuchet MS" w:eastAsia="MS Mincho" w:hAnsi="Trebuchet MS"/>
                <w:color w:val="365F91"/>
                <w:sz w:val="16"/>
                <w:szCs w:val="16"/>
                <w:lang w:val="en-US" w:eastAsia="en-US"/>
              </w:rPr>
            </w:pPr>
          </w:p>
        </w:tc>
        <w:tc>
          <w:tcPr>
            <w:tcW w:w="234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c>
          <w:tcPr>
            <w:tcW w:w="855"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c>
          <w:tcPr>
            <w:tcW w:w="1133"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c>
          <w:tcPr>
            <w:tcW w:w="1702"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c>
          <w:tcPr>
            <w:tcW w:w="162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c>
          <w:tcPr>
            <w:tcW w:w="153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r>
      <w:tr w:rsidR="00237480" w:rsidRPr="00237480" w:rsidTr="00237480">
        <w:tc>
          <w:tcPr>
            <w:cnfStyle w:val="001000000000" w:firstRow="0" w:lastRow="0" w:firstColumn="1" w:lastColumn="0" w:oddVBand="0" w:evenVBand="0" w:oddHBand="0" w:evenHBand="0" w:firstRowFirstColumn="0" w:firstRowLastColumn="0" w:lastRowFirstColumn="0" w:lastRowLastColumn="0"/>
            <w:tcW w:w="4976" w:type="dxa"/>
            <w:gridSpan w:val="4"/>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tcPr>
          <w:p w:rsidR="00237480" w:rsidRPr="00237480" w:rsidRDefault="00237480" w:rsidP="00237480">
            <w:pPr>
              <w:spacing w:after="120" w:line="360" w:lineRule="auto"/>
              <w:jc w:val="center"/>
              <w:rPr>
                <w:rFonts w:ascii="Trebuchet MS" w:eastAsia="MS Mincho" w:hAnsi="Trebuchet MS"/>
                <w:color w:val="365F91"/>
                <w:sz w:val="18"/>
                <w:szCs w:val="18"/>
                <w:lang w:val="en-US" w:eastAsia="en-US"/>
              </w:rPr>
            </w:pPr>
            <w:r w:rsidRPr="00237480">
              <w:rPr>
                <w:rFonts w:ascii="Trebuchet MS" w:eastAsia="MS Mincho" w:hAnsi="Trebuchet MS"/>
                <w:color w:val="87BAFF" w:themeColor="accent5" w:themeTint="66"/>
                <w:sz w:val="18"/>
                <w:szCs w:val="18"/>
                <w:lang w:val="en-US" w:eastAsia="en-US"/>
              </w:rPr>
              <w:t>TOTAL GENERA</w:t>
            </w:r>
            <w:r w:rsidRPr="00237480">
              <w:rPr>
                <w:rFonts w:ascii="Trebuchet MS" w:eastAsia="MS Mincho" w:hAnsi="Trebuchet MS"/>
                <w:color w:val="87BAFF" w:themeColor="accent5" w:themeTint="66"/>
                <w:sz w:val="18"/>
                <w:szCs w:val="18"/>
                <w:shd w:val="clear" w:color="auto" w:fill="4D005F" w:themeFill="accent4" w:themeFillShade="BF"/>
                <w:lang w:val="en-US" w:eastAsia="en-US"/>
              </w:rPr>
              <w:t>L</w:t>
            </w:r>
          </w:p>
        </w:tc>
        <w:tc>
          <w:tcPr>
            <w:tcW w:w="1702"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162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153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r>
    </w:tbl>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p>
    <w:p w:rsidR="00237480" w:rsidRDefault="00237480" w:rsidP="00E515DF">
      <w:pPr>
        <w:autoSpaceDE w:val="0"/>
        <w:autoSpaceDN w:val="0"/>
        <w:adjustRightInd w:val="0"/>
        <w:spacing w:line="360" w:lineRule="auto"/>
        <w:rPr>
          <w:rFonts w:ascii="Trebuchet MS" w:hAnsi="Trebuchet MS"/>
          <w:color w:val="365F91"/>
          <w:sz w:val="20"/>
          <w:szCs w:val="20"/>
          <w:lang w:eastAsia="en-US"/>
        </w:rPr>
      </w:pPr>
    </w:p>
    <w:p w:rsidR="00237480" w:rsidRDefault="00237480" w:rsidP="00E515DF">
      <w:pPr>
        <w:autoSpaceDE w:val="0"/>
        <w:autoSpaceDN w:val="0"/>
        <w:adjustRightInd w:val="0"/>
        <w:spacing w:line="360" w:lineRule="auto"/>
        <w:rPr>
          <w:rFonts w:ascii="Trebuchet MS" w:hAnsi="Trebuchet MS"/>
          <w:color w:val="365F91"/>
          <w:sz w:val="20"/>
          <w:szCs w:val="20"/>
          <w:lang w:eastAsia="en-US"/>
        </w:rPr>
      </w:pPr>
    </w:p>
    <w:p w:rsidR="00237480" w:rsidRDefault="00237480" w:rsidP="00E515DF">
      <w:pPr>
        <w:autoSpaceDE w:val="0"/>
        <w:autoSpaceDN w:val="0"/>
        <w:adjustRightInd w:val="0"/>
        <w:spacing w:line="360" w:lineRule="auto"/>
        <w:rPr>
          <w:rFonts w:ascii="Trebuchet MS" w:hAnsi="Trebuchet MS"/>
          <w:color w:val="365F91"/>
          <w:sz w:val="20"/>
          <w:szCs w:val="20"/>
          <w:lang w:eastAsia="en-US"/>
        </w:rPr>
      </w:pP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Data,________________</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p>
    <w:p w:rsidR="00E515DF" w:rsidRPr="00E515DF" w:rsidRDefault="00E515DF" w:rsidP="00E515DF">
      <w:pPr>
        <w:tabs>
          <w:tab w:val="left" w:pos="3086"/>
        </w:tabs>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ab/>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Ofertant _____________________ (</w:t>
      </w:r>
      <w:r w:rsidRPr="00E515DF">
        <w:rPr>
          <w:rFonts w:ascii="Trebuchet MS" w:hAnsi="Trebuchet MS"/>
          <w:i/>
          <w:color w:val="365F91"/>
          <w:sz w:val="20"/>
          <w:szCs w:val="20"/>
          <w:lang w:eastAsia="en-US"/>
        </w:rPr>
        <w:t>denumirea ofertantului</w:t>
      </w:r>
      <w:r w:rsidRPr="00E515DF">
        <w:rPr>
          <w:rFonts w:ascii="Trebuchet MS" w:hAnsi="Trebuchet MS"/>
          <w:color w:val="365F91"/>
          <w:sz w:val="20"/>
          <w:szCs w:val="20"/>
          <w:lang w:eastAsia="en-US"/>
        </w:rPr>
        <w:t>),</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Reprezentant împuternicit___________________________ (</w:t>
      </w:r>
      <w:r w:rsidRPr="00E515DF">
        <w:rPr>
          <w:rFonts w:ascii="Trebuchet MS" w:hAnsi="Trebuchet MS"/>
          <w:i/>
          <w:color w:val="365F91"/>
          <w:sz w:val="20"/>
          <w:szCs w:val="20"/>
          <w:lang w:eastAsia="en-US"/>
        </w:rPr>
        <w:t>nume şi prenume</w:t>
      </w:r>
      <w:r w:rsidRPr="00E515DF">
        <w:rPr>
          <w:rFonts w:ascii="Trebuchet MS" w:hAnsi="Trebuchet MS"/>
          <w:color w:val="365F91"/>
          <w:sz w:val="20"/>
          <w:szCs w:val="20"/>
          <w:lang w:eastAsia="en-US"/>
        </w:rPr>
        <w:t>),</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________________________ (</w:t>
      </w:r>
      <w:r w:rsidRPr="00E515DF">
        <w:rPr>
          <w:rFonts w:ascii="Trebuchet MS" w:hAnsi="Trebuchet MS"/>
          <w:i/>
          <w:color w:val="365F91"/>
          <w:sz w:val="20"/>
          <w:szCs w:val="20"/>
          <w:lang w:eastAsia="en-US"/>
        </w:rPr>
        <w:t>semnătură autorizată</w:t>
      </w:r>
      <w:r w:rsidRPr="00E515DF">
        <w:rPr>
          <w:rFonts w:ascii="Trebuchet MS" w:hAnsi="Trebuchet MS"/>
          <w:color w:val="365F91"/>
          <w:sz w:val="20"/>
          <w:szCs w:val="20"/>
          <w:lang w:eastAsia="en-US"/>
        </w:rPr>
        <w:t>)</w:t>
      </w:r>
    </w:p>
    <w:p w:rsidR="00AB1D31" w:rsidRDefault="00AB1D31"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392C64" w:rsidRPr="00B94230" w:rsidRDefault="00392C64" w:rsidP="00392C64">
      <w:pPr>
        <w:spacing w:line="360" w:lineRule="auto"/>
        <w:rPr>
          <w:rFonts w:ascii="Trebuchet MS" w:hAnsi="Trebuchet MS" w:cstheme="minorHAnsi"/>
          <w:i/>
          <w:sz w:val="22"/>
          <w:szCs w:val="22"/>
        </w:rPr>
      </w:pPr>
    </w:p>
    <w:p w:rsidR="00392C64" w:rsidRPr="00E515DF" w:rsidRDefault="00392C64" w:rsidP="00392C64">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OPERATOR ECONOMIC</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r w:rsidRPr="00E515DF">
        <w:rPr>
          <w:rFonts w:ascii="Trebuchet MS" w:hAnsi="Trebuchet MS"/>
          <w:b/>
          <w:i/>
          <w:color w:val="365F91"/>
          <w:sz w:val="20"/>
          <w:szCs w:val="20"/>
          <w:lang w:eastAsia="en-US"/>
        </w:rPr>
        <w:t xml:space="preserve">FORMULARUL </w:t>
      </w:r>
      <w:r>
        <w:rPr>
          <w:rFonts w:ascii="Trebuchet MS" w:hAnsi="Trebuchet MS"/>
          <w:b/>
          <w:i/>
          <w:color w:val="365F91"/>
          <w:sz w:val="20"/>
          <w:szCs w:val="20"/>
          <w:lang w:eastAsia="en-US"/>
        </w:rPr>
        <w:t>2</w:t>
      </w:r>
    </w:p>
    <w:p w:rsidR="00392C64" w:rsidRPr="00E515DF" w:rsidRDefault="00392C64" w:rsidP="00392C64">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______________________                  </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p>
    <w:p w:rsidR="00392C64" w:rsidRPr="00E515DF" w:rsidRDefault="00392C64" w:rsidP="00392C64">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(denumirea / numele)</w:t>
      </w:r>
    </w:p>
    <w:p w:rsidR="00392C64" w:rsidRPr="006A1005" w:rsidRDefault="00392C64" w:rsidP="00392C64">
      <w:pPr>
        <w:spacing w:line="360" w:lineRule="exact"/>
        <w:jc w:val="center"/>
        <w:rPr>
          <w:rFonts w:ascii="Trebuchet MS" w:eastAsia="Calibri" w:hAnsi="Trebuchet MS" w:cs="Calibri"/>
          <w:b/>
          <w:i/>
          <w:color w:val="5F497A"/>
          <w:sz w:val="28"/>
          <w:szCs w:val="28"/>
          <w:lang w:eastAsia="en-US"/>
        </w:rPr>
      </w:pPr>
      <w:r w:rsidRPr="006A1005">
        <w:rPr>
          <w:rFonts w:ascii="Trebuchet MS" w:eastAsia="Calibri" w:hAnsi="Trebuchet MS" w:cs="Calibri"/>
          <w:b/>
          <w:i/>
          <w:color w:val="5F497A"/>
          <w:sz w:val="28"/>
          <w:szCs w:val="28"/>
          <w:lang w:eastAsia="en-US"/>
        </w:rPr>
        <w:t>PROPUNERE TEHNICĂ</w:t>
      </w:r>
    </w:p>
    <w:p w:rsidR="00392C64" w:rsidRPr="00BC2C96" w:rsidRDefault="00392C64" w:rsidP="00392C64">
      <w:pPr>
        <w:spacing w:line="360" w:lineRule="exact"/>
        <w:jc w:val="center"/>
        <w:rPr>
          <w:rFonts w:ascii="Trebuchet MS" w:eastAsia="Calibri" w:hAnsi="Trebuchet MS" w:cs="Calibri"/>
          <w:i/>
          <w:color w:val="FF0000"/>
          <w:sz w:val="28"/>
          <w:szCs w:val="28"/>
          <w:highlight w:val="lightGray"/>
          <w:lang w:eastAsia="en-US"/>
        </w:rPr>
      </w:pPr>
    </w:p>
    <w:p w:rsidR="006701A7" w:rsidRDefault="006701A7" w:rsidP="00392C64">
      <w:pPr>
        <w:spacing w:line="360" w:lineRule="exact"/>
        <w:rPr>
          <w:rFonts w:ascii="Trebuchet MS" w:eastAsia="Calibri" w:hAnsi="Trebuchet MS" w:cs="Calibri"/>
          <w:color w:val="365F91"/>
          <w:sz w:val="20"/>
          <w:szCs w:val="20"/>
          <w:lang w:eastAsia="en-US"/>
        </w:rPr>
      </w:pPr>
    </w:p>
    <w:p w:rsidR="006701A7" w:rsidRDefault="006701A7" w:rsidP="00392C64">
      <w:pPr>
        <w:spacing w:line="360" w:lineRule="exact"/>
        <w:rPr>
          <w:rFonts w:ascii="Trebuchet MS" w:eastAsia="Calibri" w:hAnsi="Trebuchet MS" w:cs="Calibri"/>
          <w:color w:val="365F91"/>
          <w:sz w:val="20"/>
          <w:szCs w:val="20"/>
          <w:lang w:eastAsia="en-US"/>
        </w:rPr>
      </w:pPr>
    </w:p>
    <w:p w:rsidR="00392C64" w:rsidRPr="00BC2C96" w:rsidRDefault="00392C64" w:rsidP="00392C64">
      <w:pPr>
        <w:spacing w:line="360" w:lineRule="exact"/>
        <w:rPr>
          <w:rFonts w:ascii="Trebuchet MS" w:eastAsia="Calibri" w:hAnsi="Trebuchet MS" w:cs="Calibri"/>
          <w:i/>
          <w:color w:val="FF0000"/>
          <w:sz w:val="20"/>
          <w:szCs w:val="20"/>
          <w:lang w:eastAsia="en-US"/>
        </w:rPr>
      </w:pPr>
      <w:r w:rsidRPr="00BC2C96">
        <w:rPr>
          <w:rFonts w:ascii="Trebuchet MS" w:eastAsia="Calibri" w:hAnsi="Trebuchet MS" w:cs="Calibri"/>
          <w:color w:val="365F91"/>
          <w:sz w:val="20"/>
          <w:szCs w:val="20"/>
          <w:lang w:eastAsia="en-US"/>
        </w:rPr>
        <w:t>Data:</w:t>
      </w:r>
      <w:r w:rsidRPr="00BC2C96">
        <w:rPr>
          <w:rFonts w:ascii="Trebuchet MS" w:eastAsia="Calibri" w:hAnsi="Trebuchet MS" w:cs="Calibri"/>
          <w:i/>
          <w:color w:val="365F91"/>
          <w:sz w:val="20"/>
          <w:szCs w:val="20"/>
          <w:lang w:eastAsia="en-US"/>
        </w:rPr>
        <w:t xml:space="preserve"> </w:t>
      </w:r>
      <w:r w:rsidRPr="006A1005">
        <w:rPr>
          <w:rFonts w:ascii="Trebuchet MS" w:eastAsia="Calibri" w:hAnsi="Trebuchet MS" w:cs="Calibri"/>
          <w:i/>
          <w:color w:val="7030A0"/>
          <w:sz w:val="20"/>
          <w:szCs w:val="20"/>
          <w:lang w:eastAsia="en-US"/>
        </w:rPr>
        <w:t>[ZZ/LL/AAAA]</w:t>
      </w:r>
    </w:p>
    <w:p w:rsidR="00392C64" w:rsidRPr="00BC2C96" w:rsidRDefault="00392C64" w:rsidP="00392C64">
      <w:pPr>
        <w:spacing w:line="360" w:lineRule="exact"/>
        <w:rPr>
          <w:rFonts w:ascii="Trebuchet MS" w:eastAsia="Calibri" w:hAnsi="Trebuchet MS" w:cs="Calibri"/>
          <w:i/>
          <w:color w:val="FF0000"/>
          <w:sz w:val="20"/>
          <w:szCs w:val="20"/>
          <w:highlight w:val="lightGray"/>
          <w:lang w:eastAsia="en-US"/>
        </w:rPr>
      </w:pPr>
      <w:r w:rsidRPr="00BC2C96">
        <w:rPr>
          <w:rFonts w:ascii="Trebuchet MS" w:eastAsia="Calibri" w:hAnsi="Trebuchet MS" w:cs="Calibri"/>
          <w:i/>
          <w:color w:val="365F91"/>
          <w:sz w:val="20"/>
          <w:szCs w:val="20"/>
          <w:lang w:eastAsia="en-US"/>
        </w:rPr>
        <w:t>Anunț</w:t>
      </w:r>
      <w:r w:rsidRPr="00BC2C96">
        <w:rPr>
          <w:rFonts w:ascii="Trebuchet MS" w:eastAsia="Calibri" w:hAnsi="Trebuchet MS" w:cs="Calibri"/>
          <w:i/>
          <w:sz w:val="20"/>
          <w:szCs w:val="20"/>
          <w:lang w:eastAsia="en-US"/>
        </w:rPr>
        <w:t xml:space="preserve">: </w:t>
      </w:r>
      <w:r w:rsidRPr="006A1005">
        <w:rPr>
          <w:rFonts w:ascii="Trebuchet MS" w:eastAsia="Calibri" w:hAnsi="Trebuchet MS" w:cs="Calibri"/>
          <w:i/>
          <w:color w:val="7030A0"/>
          <w:sz w:val="20"/>
          <w:szCs w:val="20"/>
          <w:lang w:eastAsia="en-US"/>
        </w:rPr>
        <w:t>[introduceți numărul anunțului]</w:t>
      </w:r>
    </w:p>
    <w:p w:rsidR="006701A7" w:rsidRDefault="00392C64" w:rsidP="006701A7">
      <w:pPr>
        <w:spacing w:line="360" w:lineRule="exact"/>
        <w:rPr>
          <w:rFonts w:ascii="Trebuchet MS" w:eastAsia="Calibri" w:hAnsi="Trebuchet MS" w:cs="Calibri"/>
          <w:i/>
          <w:color w:val="FF0000"/>
          <w:sz w:val="20"/>
          <w:szCs w:val="20"/>
          <w:lang w:eastAsia="en-US"/>
        </w:rPr>
      </w:pPr>
      <w:r w:rsidRPr="00BC2C96">
        <w:rPr>
          <w:rFonts w:ascii="Trebuchet MS" w:eastAsia="Calibri" w:hAnsi="Trebuchet MS" w:cs="Calibri"/>
          <w:i/>
          <w:color w:val="365F91"/>
          <w:sz w:val="20"/>
          <w:szCs w:val="20"/>
          <w:lang w:eastAsia="en-US"/>
        </w:rPr>
        <w:t xml:space="preserve">Obiectul contractului: </w:t>
      </w:r>
      <w:r w:rsidR="006701A7" w:rsidRPr="00BE27F2">
        <w:rPr>
          <w:rFonts w:ascii="Trebuchet MS" w:eastAsia="MS Mincho" w:hAnsi="Trebuchet MS"/>
          <w:b/>
          <w:bCs/>
          <w:i/>
          <w:color w:val="7030A0"/>
          <w:sz w:val="22"/>
          <w:szCs w:val="22"/>
          <w:lang w:eastAsia="en-US"/>
        </w:rPr>
        <w:t xml:space="preserve">Servicii de </w:t>
      </w:r>
      <w:r w:rsidR="00237480">
        <w:rPr>
          <w:rFonts w:ascii="Trebuchet MS" w:eastAsia="MS Mincho" w:hAnsi="Trebuchet MS"/>
          <w:b/>
          <w:bCs/>
          <w:i/>
          <w:color w:val="7030A0"/>
          <w:sz w:val="22"/>
          <w:szCs w:val="22"/>
          <w:lang w:eastAsia="en-US"/>
        </w:rPr>
        <w:t>depozitare arhivă pasivă</w:t>
      </w:r>
    </w:p>
    <w:p w:rsidR="006701A7" w:rsidRDefault="006701A7" w:rsidP="006701A7">
      <w:pPr>
        <w:spacing w:line="360" w:lineRule="exact"/>
        <w:jc w:val="both"/>
        <w:rPr>
          <w:rFonts w:ascii="Trebuchet MS" w:eastAsia="Calibri" w:hAnsi="Trebuchet MS" w:cs="Calibri"/>
          <w:i/>
          <w:color w:val="FF0000"/>
          <w:sz w:val="20"/>
          <w:szCs w:val="20"/>
          <w:lang w:eastAsia="en-US"/>
        </w:rPr>
      </w:pPr>
    </w:p>
    <w:p w:rsidR="006701A7" w:rsidRDefault="006701A7" w:rsidP="006701A7">
      <w:pPr>
        <w:spacing w:line="360" w:lineRule="exact"/>
        <w:jc w:val="both"/>
        <w:rPr>
          <w:rFonts w:ascii="Trebuchet MS" w:eastAsia="Calibri" w:hAnsi="Trebuchet MS" w:cs="Calibri"/>
          <w:i/>
          <w:color w:val="FF0000"/>
          <w:sz w:val="20"/>
          <w:szCs w:val="20"/>
          <w:lang w:eastAsia="en-US"/>
        </w:rPr>
      </w:pPr>
    </w:p>
    <w:p w:rsidR="006701A7" w:rsidRDefault="006701A7" w:rsidP="006701A7">
      <w:pPr>
        <w:spacing w:line="360" w:lineRule="exact"/>
        <w:jc w:val="both"/>
        <w:rPr>
          <w:rFonts w:ascii="Trebuchet MS" w:eastAsia="Calibri" w:hAnsi="Trebuchet MS" w:cs="Calibri"/>
          <w:i/>
          <w:color w:val="FF0000"/>
          <w:sz w:val="20"/>
          <w:szCs w:val="20"/>
          <w:lang w:eastAsia="en-US"/>
        </w:rPr>
      </w:pPr>
    </w:p>
    <w:p w:rsidR="006701A7" w:rsidRDefault="006701A7" w:rsidP="006701A7">
      <w:pPr>
        <w:spacing w:line="360" w:lineRule="exact"/>
        <w:jc w:val="both"/>
        <w:rPr>
          <w:rFonts w:ascii="Trebuchet MS" w:eastAsia="Calibri" w:hAnsi="Trebuchet MS" w:cs="Calibri"/>
          <w:i/>
          <w:color w:val="FF0000"/>
          <w:sz w:val="20"/>
          <w:szCs w:val="20"/>
          <w:lang w:eastAsia="en-US"/>
        </w:rPr>
      </w:pPr>
    </w:p>
    <w:p w:rsidR="006701A7" w:rsidRDefault="006701A7" w:rsidP="006701A7">
      <w:pPr>
        <w:spacing w:line="360" w:lineRule="exact"/>
        <w:jc w:val="both"/>
        <w:rPr>
          <w:rFonts w:ascii="Trebuchet MS" w:eastAsia="Calibri" w:hAnsi="Trebuchet MS" w:cs="Calibri"/>
          <w:i/>
          <w:color w:val="FF0000"/>
          <w:sz w:val="20"/>
          <w:szCs w:val="20"/>
          <w:lang w:eastAsia="en-US"/>
        </w:rPr>
      </w:pPr>
    </w:p>
    <w:p w:rsidR="00392C64" w:rsidRPr="00D928CA" w:rsidRDefault="00392C64" w:rsidP="006701A7">
      <w:pPr>
        <w:spacing w:line="360" w:lineRule="exact"/>
        <w:jc w:val="both"/>
        <w:rPr>
          <w:rFonts w:ascii="Trebuchet MS" w:eastAsia="Calibri" w:hAnsi="Trebuchet MS" w:cs="Calibri"/>
          <w:i/>
          <w:color w:val="FF0000"/>
          <w:sz w:val="20"/>
          <w:szCs w:val="20"/>
          <w:lang w:eastAsia="en-US"/>
        </w:rPr>
      </w:pPr>
      <w:r w:rsidRPr="00D928CA">
        <w:rPr>
          <w:rFonts w:ascii="Trebuchet MS" w:eastAsia="Calibri" w:hAnsi="Trebuchet MS" w:cs="Calibri"/>
          <w:i/>
          <w:color w:val="FF0000"/>
          <w:sz w:val="20"/>
          <w:szCs w:val="20"/>
          <w:lang w:eastAsia="en-US"/>
        </w:rPr>
        <w:t>Toate informațiile solicitate în cele ce urmează, reprezintă componente-cheie și obligatorii ale propunerii tehnice și trebuie prezentate și descrise de către ofertant la un nivel de detaliere corespunzător.</w:t>
      </w:r>
    </w:p>
    <w:p w:rsidR="00392C64" w:rsidRPr="00D928CA" w:rsidRDefault="00392C64" w:rsidP="00392C64">
      <w:pPr>
        <w:spacing w:line="360" w:lineRule="exact"/>
        <w:jc w:val="both"/>
        <w:rPr>
          <w:rFonts w:ascii="Trebuchet MS" w:eastAsia="Calibri" w:hAnsi="Trebuchet MS" w:cs="Calibri"/>
          <w:i/>
          <w:color w:val="FF0000"/>
          <w:sz w:val="20"/>
          <w:szCs w:val="20"/>
          <w:lang w:eastAsia="en-US"/>
        </w:rPr>
      </w:pPr>
      <w:r w:rsidRPr="00D928CA">
        <w:rPr>
          <w:rFonts w:ascii="Trebuchet MS" w:eastAsia="Calibri" w:hAnsi="Trebuchet MS" w:cs="Calibri"/>
          <w:i/>
          <w:color w:val="FF0000"/>
          <w:sz w:val="20"/>
          <w:szCs w:val="20"/>
          <w:lang w:eastAsia="en-US"/>
        </w:rPr>
        <w:t>Prezentarea unei propuneri tehnice care nu include informațiile solicitate de autoritatea contractantă ca răspuns la cerințele minime stabilite si specificatiile tehnice poate atrage neconformitatea ofertei. Simpla copiere a cerințelor din caietul de sarcini nu este considerată drept răspuns la cerințele autorității aontractante.</w:t>
      </w:r>
    </w:p>
    <w:p w:rsidR="00392C64" w:rsidRPr="00BC2C96" w:rsidRDefault="00392C64" w:rsidP="00392C64">
      <w:pPr>
        <w:keepNext/>
        <w:keepLines/>
        <w:spacing w:line="360" w:lineRule="exact"/>
        <w:ind w:left="360"/>
        <w:jc w:val="both"/>
        <w:outlineLvl w:val="0"/>
        <w:rPr>
          <w:rFonts w:ascii="Trebuchet MS" w:hAnsi="Trebuchet MS" w:cs="Calibri"/>
          <w:color w:val="365F91"/>
          <w:sz w:val="20"/>
          <w:szCs w:val="20"/>
          <w:lang w:eastAsia="en-US"/>
        </w:rPr>
      </w:pPr>
    </w:p>
    <w:p w:rsidR="00392C64" w:rsidRPr="00BC2C96" w:rsidRDefault="00392C64" w:rsidP="00392C64">
      <w:pPr>
        <w:spacing w:line="360" w:lineRule="exact"/>
        <w:rPr>
          <w:rFonts w:ascii="Trebuchet MS" w:eastAsia="Calibri" w:hAnsi="Trebuchet MS" w:cs="Calibri"/>
          <w:i/>
          <w:iCs/>
          <w:color w:val="000000"/>
          <w:sz w:val="20"/>
          <w:szCs w:val="20"/>
          <w:lang w:eastAsia="en-US"/>
        </w:rPr>
      </w:pPr>
      <w:r w:rsidRPr="00BC2C96">
        <w:rPr>
          <w:rFonts w:ascii="Trebuchet MS" w:eastAsia="Calibri" w:hAnsi="Trebuchet MS" w:cs="Calibri"/>
          <w:i/>
          <w:iCs/>
          <w:color w:val="000000"/>
          <w:sz w:val="20"/>
          <w:szCs w:val="20"/>
          <w:lang w:eastAsia="en-US"/>
        </w:rPr>
        <w:br w:type="page"/>
      </w:r>
    </w:p>
    <w:p w:rsidR="00392C64" w:rsidRPr="00BC2C96" w:rsidRDefault="00392C64" w:rsidP="00392C64">
      <w:pPr>
        <w:keepNext/>
        <w:keepLines/>
        <w:numPr>
          <w:ilvl w:val="0"/>
          <w:numId w:val="24"/>
        </w:numPr>
        <w:shd w:val="clear" w:color="auto" w:fill="5F497A"/>
        <w:tabs>
          <w:tab w:val="left" w:pos="0"/>
          <w:tab w:val="left" w:pos="426"/>
          <w:tab w:val="num" w:pos="1440"/>
        </w:tabs>
        <w:spacing w:line="360" w:lineRule="exact"/>
        <w:ind w:left="1440" w:right="-286" w:hanging="1800"/>
        <w:outlineLvl w:val="0"/>
        <w:rPr>
          <w:rFonts w:ascii="Trebuchet MS" w:eastAsia="Calibri" w:hAnsi="Trebuchet MS" w:cs="Calibri"/>
          <w:b/>
          <w:bCs/>
          <w:color w:val="B8CCE4"/>
          <w:kern w:val="32"/>
          <w:sz w:val="20"/>
          <w:szCs w:val="20"/>
          <w:lang w:val="en-GB"/>
        </w:rPr>
      </w:pPr>
      <w:r w:rsidRPr="00BC2C96">
        <w:rPr>
          <w:rFonts w:ascii="Trebuchet MS" w:eastAsia="Calibri" w:hAnsi="Trebuchet MS" w:cs="Calibri"/>
          <w:b/>
          <w:bCs/>
          <w:color w:val="B8CCE4"/>
          <w:kern w:val="32"/>
          <w:sz w:val="20"/>
          <w:szCs w:val="20"/>
          <w:lang w:val="en-GB"/>
        </w:rPr>
        <w:lastRenderedPageBreak/>
        <w:t>Descriere</w:t>
      </w:r>
      <w:r>
        <w:rPr>
          <w:rFonts w:ascii="Trebuchet MS" w:eastAsia="Calibri" w:hAnsi="Trebuchet MS" w:cs="Calibri"/>
          <w:b/>
          <w:bCs/>
          <w:color w:val="B8CCE4"/>
          <w:kern w:val="32"/>
          <w:sz w:val="20"/>
          <w:szCs w:val="20"/>
          <w:lang w:val="en-GB"/>
        </w:rPr>
        <w:t>a serviciilor</w:t>
      </w:r>
    </w:p>
    <w:tbl>
      <w:tblPr>
        <w:tblW w:w="10975"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070"/>
        <w:gridCol w:w="1980"/>
        <w:gridCol w:w="2033"/>
        <w:gridCol w:w="2001"/>
        <w:gridCol w:w="1186"/>
        <w:gridCol w:w="1705"/>
      </w:tblGrid>
      <w:tr w:rsidR="00392C64" w:rsidRPr="00BC2C96" w:rsidTr="00392C64">
        <w:trPr>
          <w:trHeight w:val="520"/>
          <w:tblHeader/>
        </w:trPr>
        <w:tc>
          <w:tcPr>
            <w:tcW w:w="2070" w:type="dxa"/>
            <w:shd w:val="clear" w:color="auto" w:fill="5F497A"/>
            <w:vAlign w:val="center"/>
          </w:tcPr>
          <w:p w:rsidR="00392C64" w:rsidRPr="00ED0ABD" w:rsidRDefault="00392C64" w:rsidP="00FE1E85">
            <w:pPr>
              <w:spacing w:line="360" w:lineRule="exact"/>
              <w:jc w:val="center"/>
              <w:rPr>
                <w:rFonts w:ascii="Trebuchet MS" w:eastAsia="Calibri" w:hAnsi="Trebuchet MS" w:cs="Calibri"/>
                <w:b/>
                <w:color w:val="B8CCE4"/>
                <w:sz w:val="16"/>
                <w:szCs w:val="16"/>
                <w:lang w:eastAsia="en-US"/>
              </w:rPr>
            </w:pPr>
            <w:r w:rsidRPr="00ED0ABD">
              <w:rPr>
                <w:rFonts w:ascii="Trebuchet MS" w:eastAsia="Calibri" w:hAnsi="Trebuchet MS" w:cs="Calibri"/>
                <w:b/>
                <w:iCs/>
                <w:color w:val="B8CCE4"/>
                <w:sz w:val="16"/>
                <w:szCs w:val="16"/>
                <w:lang w:eastAsia="en-US"/>
              </w:rPr>
              <w:t>Activitate</w:t>
            </w:r>
            <w:r>
              <w:rPr>
                <w:rFonts w:ascii="Trebuchet MS" w:eastAsia="Calibri" w:hAnsi="Trebuchet MS" w:cs="Calibri"/>
                <w:b/>
                <w:iCs/>
                <w:color w:val="B8CCE4"/>
                <w:sz w:val="16"/>
                <w:szCs w:val="16"/>
                <w:lang w:eastAsia="en-US"/>
              </w:rPr>
              <w:t>a</w:t>
            </w:r>
          </w:p>
        </w:tc>
        <w:tc>
          <w:tcPr>
            <w:tcW w:w="1980" w:type="dxa"/>
            <w:shd w:val="clear" w:color="auto" w:fill="5F497A"/>
            <w:vAlign w:val="center"/>
          </w:tcPr>
          <w:p w:rsidR="00392C64" w:rsidRPr="00ED0ABD" w:rsidRDefault="00392C64" w:rsidP="00FE1E85">
            <w:pPr>
              <w:spacing w:line="360" w:lineRule="exact"/>
              <w:jc w:val="center"/>
              <w:rPr>
                <w:rFonts w:ascii="Trebuchet MS" w:eastAsia="Calibri" w:hAnsi="Trebuchet MS" w:cs="Calibri"/>
                <w:b/>
                <w:iCs/>
                <w:color w:val="B8CCE4"/>
                <w:sz w:val="16"/>
                <w:szCs w:val="16"/>
                <w:lang w:eastAsia="en-US"/>
              </w:rPr>
            </w:pPr>
            <w:r w:rsidRPr="00ED0ABD">
              <w:rPr>
                <w:rFonts w:ascii="Trebuchet MS" w:eastAsia="Calibri" w:hAnsi="Trebuchet MS" w:cs="Calibri"/>
                <w:b/>
                <w:iCs/>
                <w:color w:val="B8CCE4"/>
                <w:sz w:val="16"/>
                <w:szCs w:val="16"/>
                <w:lang w:eastAsia="en-US"/>
              </w:rPr>
              <w:t>Modalitatea efectivă de realizare</w:t>
            </w:r>
          </w:p>
        </w:tc>
        <w:tc>
          <w:tcPr>
            <w:tcW w:w="2033" w:type="dxa"/>
            <w:shd w:val="clear" w:color="auto" w:fill="5F497A"/>
            <w:vAlign w:val="center"/>
          </w:tcPr>
          <w:p w:rsidR="00392C64" w:rsidRPr="00DC22B6" w:rsidRDefault="00392C64" w:rsidP="00FE1E85">
            <w:pPr>
              <w:spacing w:line="360" w:lineRule="exact"/>
              <w:jc w:val="center"/>
              <w:rPr>
                <w:rFonts w:ascii="Trebuchet MS" w:eastAsia="Calibri" w:hAnsi="Trebuchet MS" w:cs="Calibri"/>
                <w:b/>
                <w:iCs/>
                <w:color w:val="B8CCE4"/>
                <w:sz w:val="16"/>
                <w:szCs w:val="16"/>
                <w:lang w:eastAsia="en-US"/>
              </w:rPr>
            </w:pPr>
            <w:r w:rsidRPr="00DC22B6">
              <w:rPr>
                <w:rFonts w:ascii="Trebuchet MS" w:eastAsia="Calibri" w:hAnsi="Trebuchet MS" w:cs="Calibri"/>
                <w:b/>
                <w:iCs/>
                <w:color w:val="B8CCE4"/>
                <w:sz w:val="16"/>
                <w:szCs w:val="16"/>
                <w:lang w:eastAsia="en-US"/>
              </w:rPr>
              <w:t>Date de intrare utilizate pentru realizarea activității</w:t>
            </w:r>
          </w:p>
          <w:p w:rsidR="00392C64" w:rsidRPr="00DC22B6" w:rsidRDefault="00392C64" w:rsidP="00FE1E85">
            <w:pPr>
              <w:spacing w:line="360" w:lineRule="exact"/>
              <w:jc w:val="center"/>
              <w:rPr>
                <w:rFonts w:ascii="Trebuchet MS" w:eastAsia="Calibri" w:hAnsi="Trebuchet MS" w:cs="Calibri"/>
                <w:b/>
                <w:iCs/>
                <w:color w:val="B8CCE4"/>
                <w:sz w:val="10"/>
                <w:szCs w:val="10"/>
                <w:lang w:eastAsia="en-US"/>
              </w:rPr>
            </w:pPr>
            <w:r w:rsidRPr="00DC22B6">
              <w:rPr>
                <w:rFonts w:ascii="Trebuchet MS" w:eastAsia="Calibri" w:hAnsi="Trebuchet MS" w:cs="Calibri"/>
                <w:b/>
                <w:iCs/>
                <w:color w:val="B8CCE4"/>
                <w:sz w:val="10"/>
                <w:szCs w:val="10"/>
                <w:lang w:eastAsia="en-US"/>
              </w:rPr>
              <w:t>(resurse folosite,   informații  etc.)</w:t>
            </w:r>
          </w:p>
        </w:tc>
        <w:tc>
          <w:tcPr>
            <w:tcW w:w="2001" w:type="dxa"/>
            <w:shd w:val="clear" w:color="auto" w:fill="5F497A"/>
            <w:vAlign w:val="center"/>
          </w:tcPr>
          <w:p w:rsidR="00392C64" w:rsidRPr="00ED0ABD" w:rsidRDefault="00392C64" w:rsidP="00FE1E85">
            <w:pPr>
              <w:spacing w:line="360" w:lineRule="exact"/>
              <w:jc w:val="center"/>
              <w:rPr>
                <w:rFonts w:ascii="Trebuchet MS" w:eastAsia="Calibri" w:hAnsi="Trebuchet MS" w:cs="Calibri"/>
                <w:b/>
                <w:iCs/>
                <w:color w:val="B8CCE4"/>
                <w:sz w:val="16"/>
                <w:szCs w:val="16"/>
                <w:lang w:eastAsia="en-US"/>
              </w:rPr>
            </w:pPr>
            <w:r w:rsidRPr="00ED0ABD">
              <w:rPr>
                <w:rFonts w:ascii="Trebuchet MS" w:eastAsia="Calibri" w:hAnsi="Trebuchet MS" w:cs="Calibri"/>
                <w:b/>
                <w:iCs/>
                <w:color w:val="B8CCE4"/>
                <w:sz w:val="16"/>
                <w:szCs w:val="16"/>
                <w:lang w:eastAsia="en-US"/>
              </w:rPr>
              <w:t xml:space="preserve">Date de ieșire - </w:t>
            </w:r>
            <w:r>
              <w:rPr>
                <w:rFonts w:ascii="Trebuchet MS" w:eastAsia="Calibri" w:hAnsi="Trebuchet MS" w:cs="Calibri"/>
                <w:b/>
                <w:iCs/>
                <w:color w:val="B8CCE4"/>
                <w:sz w:val="16"/>
                <w:szCs w:val="16"/>
                <w:lang w:eastAsia="en-US"/>
              </w:rPr>
              <w:t>r</w:t>
            </w:r>
            <w:r w:rsidRPr="00ED0ABD">
              <w:rPr>
                <w:rFonts w:ascii="Trebuchet MS" w:eastAsia="Calibri" w:hAnsi="Trebuchet MS" w:cs="Calibri"/>
                <w:b/>
                <w:iCs/>
                <w:color w:val="B8CCE4"/>
                <w:sz w:val="16"/>
                <w:szCs w:val="16"/>
                <w:lang w:eastAsia="en-US"/>
              </w:rPr>
              <w:t xml:space="preserve">ezultate obținute la finalul activității </w:t>
            </w:r>
          </w:p>
        </w:tc>
        <w:tc>
          <w:tcPr>
            <w:tcW w:w="1186" w:type="dxa"/>
            <w:shd w:val="clear" w:color="auto" w:fill="5F497A"/>
            <w:vAlign w:val="center"/>
          </w:tcPr>
          <w:p w:rsidR="00392C64" w:rsidRPr="00ED0ABD" w:rsidRDefault="00392C64" w:rsidP="00FE1E85">
            <w:pPr>
              <w:spacing w:line="360" w:lineRule="exact"/>
              <w:jc w:val="center"/>
              <w:rPr>
                <w:rFonts w:ascii="Trebuchet MS" w:eastAsia="Calibri" w:hAnsi="Trebuchet MS" w:cs="Calibri"/>
                <w:b/>
                <w:iCs/>
                <w:color w:val="B8CCE4"/>
                <w:sz w:val="16"/>
                <w:szCs w:val="16"/>
                <w:lang w:eastAsia="en-US"/>
              </w:rPr>
            </w:pPr>
            <w:r w:rsidRPr="00ED0ABD">
              <w:rPr>
                <w:rFonts w:ascii="Trebuchet MS" w:eastAsia="Calibri" w:hAnsi="Trebuchet MS" w:cs="Calibri"/>
                <w:b/>
                <w:iCs/>
                <w:color w:val="B8CCE4"/>
                <w:sz w:val="16"/>
                <w:szCs w:val="16"/>
                <w:lang w:eastAsia="en-US"/>
              </w:rPr>
              <w:t>Durata</w:t>
            </w:r>
          </w:p>
          <w:p w:rsidR="00392C64" w:rsidRDefault="00392C64" w:rsidP="00FE1E85">
            <w:pPr>
              <w:spacing w:line="360" w:lineRule="exact"/>
              <w:jc w:val="center"/>
              <w:rPr>
                <w:rFonts w:ascii="Trebuchet MS" w:eastAsia="Calibri" w:hAnsi="Trebuchet MS" w:cs="Calibri"/>
                <w:b/>
                <w:iCs/>
                <w:color w:val="B8CCE4"/>
                <w:sz w:val="16"/>
                <w:szCs w:val="16"/>
                <w:lang w:eastAsia="en-US"/>
              </w:rPr>
            </w:pPr>
            <w:r w:rsidRPr="00ED0ABD">
              <w:rPr>
                <w:rFonts w:ascii="Trebuchet MS" w:eastAsia="Calibri" w:hAnsi="Trebuchet MS" w:cs="Calibri"/>
                <w:b/>
                <w:iCs/>
                <w:color w:val="B8CCE4"/>
                <w:sz w:val="16"/>
                <w:szCs w:val="16"/>
                <w:lang w:eastAsia="en-US"/>
              </w:rPr>
              <w:t>activității</w:t>
            </w:r>
          </w:p>
          <w:p w:rsidR="00392C64" w:rsidRPr="00ED0ABD" w:rsidRDefault="00392C64" w:rsidP="00FE1E85">
            <w:pPr>
              <w:spacing w:line="360" w:lineRule="exact"/>
              <w:jc w:val="center"/>
              <w:rPr>
                <w:rFonts w:ascii="Trebuchet MS" w:eastAsia="Calibri" w:hAnsi="Trebuchet MS" w:cs="Calibri"/>
                <w:b/>
                <w:iCs/>
                <w:color w:val="B8CCE4"/>
                <w:sz w:val="16"/>
                <w:szCs w:val="16"/>
                <w:lang w:eastAsia="en-US"/>
              </w:rPr>
            </w:pPr>
            <w:r>
              <w:rPr>
                <w:rFonts w:ascii="Trebuchet MS" w:eastAsia="Calibri" w:hAnsi="Trebuchet MS" w:cs="Calibri"/>
                <w:b/>
                <w:iCs/>
                <w:color w:val="B8CCE4"/>
                <w:sz w:val="16"/>
                <w:szCs w:val="16"/>
                <w:lang w:eastAsia="en-US"/>
              </w:rPr>
              <w:t>(zile/ore)</w:t>
            </w:r>
          </w:p>
        </w:tc>
        <w:tc>
          <w:tcPr>
            <w:tcW w:w="1705" w:type="dxa"/>
            <w:shd w:val="clear" w:color="auto" w:fill="5F497A"/>
            <w:vAlign w:val="center"/>
          </w:tcPr>
          <w:p w:rsidR="00392C64" w:rsidRPr="00ED0ABD" w:rsidRDefault="00392C64" w:rsidP="00FE1E85">
            <w:pPr>
              <w:spacing w:line="360" w:lineRule="exact"/>
              <w:jc w:val="center"/>
              <w:rPr>
                <w:rFonts w:ascii="Trebuchet MS" w:eastAsia="Calibri" w:hAnsi="Trebuchet MS" w:cs="Calibri"/>
                <w:b/>
                <w:iCs/>
                <w:color w:val="B8CCE4"/>
                <w:sz w:val="16"/>
                <w:szCs w:val="16"/>
                <w:lang w:eastAsia="en-US"/>
              </w:rPr>
            </w:pPr>
            <w:r w:rsidRPr="00ED0ABD">
              <w:rPr>
                <w:rFonts w:ascii="Trebuchet MS" w:eastAsia="Calibri" w:hAnsi="Trebuchet MS" w:cs="Calibri"/>
                <w:b/>
                <w:iCs/>
                <w:color w:val="B8CCE4"/>
                <w:sz w:val="16"/>
                <w:szCs w:val="16"/>
                <w:lang w:eastAsia="en-US"/>
              </w:rPr>
              <w:t>Informații suplimentare relevante în legătură cu activitatea, acolo unde este aplicabil</w:t>
            </w:r>
          </w:p>
        </w:tc>
      </w:tr>
      <w:tr w:rsidR="00392C64" w:rsidRPr="00BC2C96" w:rsidTr="00392C64">
        <w:trPr>
          <w:trHeight w:val="200"/>
          <w:tblHeader/>
        </w:trPr>
        <w:tc>
          <w:tcPr>
            <w:tcW w:w="2070" w:type="dxa"/>
            <w:shd w:val="clear" w:color="auto" w:fill="5F497A"/>
            <w:vAlign w:val="center"/>
          </w:tcPr>
          <w:p w:rsidR="00392C64" w:rsidRPr="007F1970" w:rsidRDefault="00392C64" w:rsidP="00392C64">
            <w:pPr>
              <w:numPr>
                <w:ilvl w:val="0"/>
                <w:numId w:val="25"/>
              </w:numPr>
              <w:spacing w:after="200" w:line="360" w:lineRule="exact"/>
              <w:contextualSpacing/>
              <w:jc w:val="center"/>
              <w:rPr>
                <w:rFonts w:ascii="Trebuchet MS" w:eastAsia="Calibri" w:hAnsi="Trebuchet MS" w:cs="Calibri"/>
                <w:b/>
                <w:iCs/>
                <w:color w:val="B8CCE4"/>
                <w:sz w:val="12"/>
                <w:szCs w:val="12"/>
                <w:lang w:eastAsia="en-US"/>
              </w:rPr>
            </w:pPr>
          </w:p>
        </w:tc>
        <w:tc>
          <w:tcPr>
            <w:tcW w:w="1980" w:type="dxa"/>
            <w:shd w:val="clear" w:color="auto" w:fill="5F497A"/>
            <w:vAlign w:val="center"/>
          </w:tcPr>
          <w:p w:rsidR="00392C64" w:rsidRPr="007F1970" w:rsidRDefault="00392C64" w:rsidP="00392C64">
            <w:pPr>
              <w:numPr>
                <w:ilvl w:val="0"/>
                <w:numId w:val="25"/>
              </w:numPr>
              <w:spacing w:after="200" w:line="360" w:lineRule="exact"/>
              <w:contextualSpacing/>
              <w:jc w:val="center"/>
              <w:rPr>
                <w:rFonts w:ascii="Trebuchet MS" w:eastAsia="Calibri" w:hAnsi="Trebuchet MS" w:cs="Calibri"/>
                <w:b/>
                <w:iCs/>
                <w:color w:val="B8CCE4"/>
                <w:sz w:val="12"/>
                <w:szCs w:val="12"/>
                <w:lang w:eastAsia="en-US"/>
              </w:rPr>
            </w:pPr>
          </w:p>
        </w:tc>
        <w:tc>
          <w:tcPr>
            <w:tcW w:w="2033" w:type="dxa"/>
            <w:shd w:val="clear" w:color="auto" w:fill="5F497A"/>
            <w:vAlign w:val="center"/>
          </w:tcPr>
          <w:p w:rsidR="00392C64" w:rsidRPr="007F1970" w:rsidRDefault="00392C64" w:rsidP="00392C64">
            <w:pPr>
              <w:numPr>
                <w:ilvl w:val="0"/>
                <w:numId w:val="25"/>
              </w:numPr>
              <w:spacing w:after="200" w:line="360" w:lineRule="exact"/>
              <w:contextualSpacing/>
              <w:jc w:val="center"/>
              <w:rPr>
                <w:rFonts w:ascii="Trebuchet MS" w:eastAsia="Calibri" w:hAnsi="Trebuchet MS" w:cs="Calibri"/>
                <w:b/>
                <w:iCs/>
                <w:color w:val="B8CCE4"/>
                <w:sz w:val="12"/>
                <w:szCs w:val="12"/>
                <w:lang w:eastAsia="en-US"/>
              </w:rPr>
            </w:pPr>
          </w:p>
        </w:tc>
        <w:tc>
          <w:tcPr>
            <w:tcW w:w="2001" w:type="dxa"/>
            <w:shd w:val="clear" w:color="auto" w:fill="5F497A"/>
            <w:vAlign w:val="center"/>
          </w:tcPr>
          <w:p w:rsidR="00392C64" w:rsidRPr="007F1970" w:rsidRDefault="00392C64" w:rsidP="00392C64">
            <w:pPr>
              <w:numPr>
                <w:ilvl w:val="0"/>
                <w:numId w:val="25"/>
              </w:numPr>
              <w:spacing w:after="200" w:line="360" w:lineRule="exact"/>
              <w:contextualSpacing/>
              <w:jc w:val="center"/>
              <w:rPr>
                <w:rFonts w:ascii="Trebuchet MS" w:eastAsia="Calibri" w:hAnsi="Trebuchet MS" w:cs="Calibri"/>
                <w:b/>
                <w:iCs/>
                <w:color w:val="B8CCE4"/>
                <w:sz w:val="12"/>
                <w:szCs w:val="12"/>
                <w:lang w:eastAsia="en-US"/>
              </w:rPr>
            </w:pPr>
          </w:p>
        </w:tc>
        <w:tc>
          <w:tcPr>
            <w:tcW w:w="1186" w:type="dxa"/>
            <w:shd w:val="clear" w:color="auto" w:fill="5F497A"/>
            <w:vAlign w:val="center"/>
          </w:tcPr>
          <w:p w:rsidR="00392C64" w:rsidRPr="007F1970" w:rsidRDefault="00392C64" w:rsidP="00392C64">
            <w:pPr>
              <w:numPr>
                <w:ilvl w:val="0"/>
                <w:numId w:val="25"/>
              </w:numPr>
              <w:spacing w:after="200" w:line="360" w:lineRule="exact"/>
              <w:contextualSpacing/>
              <w:jc w:val="center"/>
              <w:rPr>
                <w:rFonts w:ascii="Trebuchet MS" w:eastAsia="Calibri" w:hAnsi="Trebuchet MS" w:cs="Calibri"/>
                <w:b/>
                <w:iCs/>
                <w:color w:val="B8CCE4"/>
                <w:sz w:val="12"/>
                <w:szCs w:val="12"/>
                <w:lang w:eastAsia="en-US"/>
              </w:rPr>
            </w:pPr>
          </w:p>
        </w:tc>
        <w:tc>
          <w:tcPr>
            <w:tcW w:w="1705" w:type="dxa"/>
            <w:shd w:val="clear" w:color="auto" w:fill="5F497A"/>
            <w:vAlign w:val="center"/>
          </w:tcPr>
          <w:p w:rsidR="00392C64" w:rsidRPr="007F1970" w:rsidRDefault="00392C64" w:rsidP="00392C64">
            <w:pPr>
              <w:numPr>
                <w:ilvl w:val="0"/>
                <w:numId w:val="25"/>
              </w:numPr>
              <w:spacing w:after="200" w:line="360" w:lineRule="exact"/>
              <w:contextualSpacing/>
              <w:jc w:val="center"/>
              <w:rPr>
                <w:rFonts w:ascii="Trebuchet MS" w:eastAsia="Calibri" w:hAnsi="Trebuchet MS" w:cs="Calibri"/>
                <w:b/>
                <w:iCs/>
                <w:color w:val="B8CCE4"/>
                <w:sz w:val="12"/>
                <w:szCs w:val="12"/>
                <w:lang w:eastAsia="en-US"/>
              </w:rPr>
            </w:pPr>
          </w:p>
        </w:tc>
      </w:tr>
      <w:tr w:rsidR="00392C64" w:rsidRPr="00BC2C96" w:rsidTr="00392C64">
        <w:trPr>
          <w:trHeight w:val="819"/>
          <w:tblHeader/>
        </w:trPr>
        <w:tc>
          <w:tcPr>
            <w:tcW w:w="2070" w:type="dxa"/>
            <w:shd w:val="clear" w:color="auto" w:fill="auto"/>
            <w:vAlign w:val="center"/>
          </w:tcPr>
          <w:p w:rsidR="00392C64" w:rsidRPr="007F1970" w:rsidRDefault="00237480" w:rsidP="00237480">
            <w:pPr>
              <w:spacing w:line="360" w:lineRule="exact"/>
              <w:jc w:val="both"/>
              <w:rPr>
                <w:rFonts w:ascii="Trebuchet MS" w:eastAsia="Calibri" w:hAnsi="Trebuchet MS" w:cs="Calibri"/>
                <w:color w:val="365F91"/>
                <w:sz w:val="16"/>
                <w:szCs w:val="16"/>
                <w:lang w:eastAsia="en-US"/>
              </w:rPr>
            </w:pPr>
            <w:r>
              <w:rPr>
                <w:rFonts w:ascii="Trebuchet MS" w:eastAsia="Calibri" w:hAnsi="Trebuchet MS" w:cs="Calibri"/>
                <w:color w:val="365F91"/>
                <w:sz w:val="16"/>
                <w:szCs w:val="16"/>
                <w:lang w:eastAsia="en-US"/>
              </w:rPr>
              <w:t>preluarea documentelor din depozitul curent</w:t>
            </w:r>
          </w:p>
        </w:tc>
        <w:tc>
          <w:tcPr>
            <w:tcW w:w="1980" w:type="dxa"/>
            <w:shd w:val="clear" w:color="auto" w:fill="auto"/>
            <w:vAlign w:val="center"/>
          </w:tcPr>
          <w:p w:rsidR="00392C64" w:rsidRPr="007F1970" w:rsidRDefault="00392C64" w:rsidP="00FE1E85">
            <w:pPr>
              <w:pStyle w:val="ListParagraph"/>
              <w:adjustRightInd w:val="0"/>
              <w:spacing w:line="360" w:lineRule="auto"/>
              <w:ind w:left="0"/>
              <w:jc w:val="both"/>
              <w:rPr>
                <w:rFonts w:ascii="Trebuchet MS" w:hAnsi="Trebuchet MS" w:cs="Calibri"/>
                <w:color w:val="46358F"/>
                <w:sz w:val="16"/>
                <w:szCs w:val="16"/>
              </w:rPr>
            </w:pPr>
            <w:r w:rsidRPr="007F1970">
              <w:rPr>
                <w:rFonts w:ascii="Trebuchet MS" w:hAnsi="Trebuchet MS" w:cs="Calibri"/>
                <w:color w:val="46358F"/>
                <w:sz w:val="16"/>
                <w:szCs w:val="16"/>
              </w:rPr>
              <w:t>[Descrieți modalitatea efectivă de realizare a activității]</w:t>
            </w:r>
          </w:p>
        </w:tc>
        <w:tc>
          <w:tcPr>
            <w:tcW w:w="2033" w:type="dxa"/>
            <w:shd w:val="clear" w:color="auto" w:fill="auto"/>
            <w:vAlign w:val="center"/>
          </w:tcPr>
          <w:p w:rsidR="00392C64" w:rsidRPr="007F1970" w:rsidRDefault="00392C64" w:rsidP="00FE1E85">
            <w:pPr>
              <w:pStyle w:val="ListParagraph"/>
              <w:adjustRightInd w:val="0"/>
              <w:spacing w:line="360" w:lineRule="auto"/>
              <w:ind w:left="0"/>
              <w:jc w:val="both"/>
              <w:rPr>
                <w:rFonts w:ascii="Trebuchet MS" w:hAnsi="Trebuchet MS" w:cs="Calibri"/>
                <w:color w:val="46358F"/>
                <w:sz w:val="16"/>
                <w:szCs w:val="16"/>
              </w:rPr>
            </w:pPr>
            <w:r w:rsidRPr="007F1970">
              <w:rPr>
                <w:rFonts w:ascii="Trebuchet MS" w:hAnsi="Trebuchet MS" w:cs="Calibri"/>
                <w:color w:val="46358F"/>
                <w:sz w:val="16"/>
                <w:szCs w:val="16"/>
              </w:rPr>
              <w:t>[Precizați resursele utilizate pentru realizarea activității]</w:t>
            </w:r>
          </w:p>
        </w:tc>
        <w:tc>
          <w:tcPr>
            <w:tcW w:w="2001" w:type="dxa"/>
            <w:shd w:val="clear" w:color="auto" w:fill="auto"/>
            <w:vAlign w:val="center"/>
          </w:tcPr>
          <w:p w:rsidR="00392C64" w:rsidRPr="007F1970" w:rsidRDefault="00392C64" w:rsidP="00FE1E85">
            <w:pPr>
              <w:pStyle w:val="ListParagraph"/>
              <w:adjustRightInd w:val="0"/>
              <w:spacing w:line="360" w:lineRule="auto"/>
              <w:ind w:left="0"/>
              <w:jc w:val="both"/>
              <w:rPr>
                <w:rFonts w:ascii="Trebuchet MS" w:hAnsi="Trebuchet MS" w:cs="Calibri"/>
                <w:color w:val="46358F"/>
                <w:sz w:val="16"/>
                <w:szCs w:val="16"/>
              </w:rPr>
            </w:pPr>
            <w:r w:rsidRPr="007F1970">
              <w:rPr>
                <w:rFonts w:ascii="Trebuchet MS" w:hAnsi="Trebuchet MS" w:cs="Calibri"/>
                <w:color w:val="46358F"/>
                <w:sz w:val="16"/>
                <w:szCs w:val="16"/>
              </w:rPr>
              <w:t>[Precizați rezultatele activității desfășurate]</w:t>
            </w:r>
          </w:p>
        </w:tc>
        <w:tc>
          <w:tcPr>
            <w:tcW w:w="1186" w:type="dxa"/>
            <w:shd w:val="clear" w:color="auto" w:fill="auto"/>
            <w:vAlign w:val="center"/>
          </w:tcPr>
          <w:p w:rsidR="00392C64" w:rsidRPr="007F1970" w:rsidRDefault="00392C64" w:rsidP="00FE1E85">
            <w:pPr>
              <w:pStyle w:val="ListParagraph"/>
              <w:adjustRightInd w:val="0"/>
              <w:spacing w:line="360" w:lineRule="auto"/>
              <w:ind w:left="0"/>
              <w:jc w:val="both"/>
              <w:rPr>
                <w:rFonts w:ascii="Trebuchet MS" w:hAnsi="Trebuchet MS" w:cs="Calibri"/>
                <w:color w:val="46358F"/>
                <w:sz w:val="16"/>
                <w:szCs w:val="16"/>
              </w:rPr>
            </w:pPr>
            <w:r w:rsidRPr="007F1970">
              <w:rPr>
                <w:rFonts w:ascii="Trebuchet MS" w:hAnsi="Trebuchet MS" w:cs="Calibri"/>
                <w:color w:val="46358F"/>
                <w:sz w:val="16"/>
                <w:szCs w:val="16"/>
              </w:rPr>
              <w:t>[Introduceți durata activității]</w:t>
            </w:r>
          </w:p>
        </w:tc>
        <w:tc>
          <w:tcPr>
            <w:tcW w:w="1705" w:type="dxa"/>
            <w:shd w:val="clear" w:color="auto" w:fill="auto"/>
            <w:vAlign w:val="center"/>
          </w:tcPr>
          <w:p w:rsidR="00392C64" w:rsidRPr="007F1970" w:rsidRDefault="00392C64" w:rsidP="00FE1E85">
            <w:pPr>
              <w:pStyle w:val="ListParagraph"/>
              <w:adjustRightInd w:val="0"/>
              <w:spacing w:line="360" w:lineRule="auto"/>
              <w:ind w:left="0"/>
              <w:jc w:val="both"/>
              <w:rPr>
                <w:rFonts w:ascii="Trebuchet MS" w:hAnsi="Trebuchet MS" w:cs="Calibri"/>
                <w:color w:val="46358F"/>
                <w:sz w:val="16"/>
                <w:szCs w:val="16"/>
              </w:rPr>
            </w:pPr>
            <w:r w:rsidRPr="007F1970">
              <w:rPr>
                <w:rFonts w:ascii="Trebuchet MS" w:hAnsi="Trebuchet MS" w:cs="Calibri"/>
                <w:color w:val="46358F"/>
                <w:sz w:val="16"/>
                <w:szCs w:val="16"/>
              </w:rPr>
              <w:t>[Introduceți informații adiționale, dacă este cazul]</w:t>
            </w:r>
          </w:p>
        </w:tc>
      </w:tr>
      <w:tr w:rsidR="00392C64" w:rsidRPr="00BC2C96" w:rsidTr="00392C64">
        <w:trPr>
          <w:trHeight w:val="819"/>
          <w:tblHeader/>
        </w:trPr>
        <w:tc>
          <w:tcPr>
            <w:tcW w:w="2070" w:type="dxa"/>
            <w:shd w:val="clear" w:color="auto" w:fill="auto"/>
            <w:vAlign w:val="center"/>
          </w:tcPr>
          <w:p w:rsidR="00392C64" w:rsidRPr="007F1970" w:rsidRDefault="00114E6D" w:rsidP="00FE1E85">
            <w:pPr>
              <w:spacing w:line="360" w:lineRule="exact"/>
              <w:jc w:val="both"/>
              <w:rPr>
                <w:rFonts w:ascii="Trebuchet MS" w:eastAsia="Calibri" w:hAnsi="Trebuchet MS" w:cs="Calibri"/>
                <w:bCs/>
                <w:iCs/>
                <w:color w:val="365F91"/>
                <w:sz w:val="16"/>
                <w:szCs w:val="16"/>
                <w:highlight w:val="lightGray"/>
                <w:lang w:eastAsia="en-US"/>
              </w:rPr>
            </w:pPr>
            <w:r>
              <w:rPr>
                <w:rFonts w:ascii="Trebuchet MS" w:eastAsia="Calibri" w:hAnsi="Trebuchet MS" w:cs="Calibri"/>
                <w:bCs/>
                <w:iCs/>
                <w:color w:val="365F91"/>
                <w:sz w:val="16"/>
                <w:szCs w:val="16"/>
                <w:lang w:eastAsia="en-US"/>
              </w:rPr>
              <w:t>transportul documentelor</w:t>
            </w:r>
          </w:p>
        </w:tc>
        <w:tc>
          <w:tcPr>
            <w:tcW w:w="1980"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33"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01"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186"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705"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r>
      <w:tr w:rsidR="00392C64" w:rsidRPr="00BC2C96" w:rsidTr="00392C64">
        <w:trPr>
          <w:trHeight w:val="819"/>
          <w:tblHeader/>
        </w:trPr>
        <w:tc>
          <w:tcPr>
            <w:tcW w:w="2070" w:type="dxa"/>
            <w:shd w:val="clear" w:color="auto" w:fill="auto"/>
            <w:vAlign w:val="center"/>
          </w:tcPr>
          <w:p w:rsidR="00392C64" w:rsidRPr="007F1970" w:rsidRDefault="00114E6D" w:rsidP="00FE1E85">
            <w:pPr>
              <w:spacing w:line="360" w:lineRule="exact"/>
              <w:jc w:val="both"/>
              <w:rPr>
                <w:rFonts w:ascii="Trebuchet MS" w:eastAsia="Calibri" w:hAnsi="Trebuchet MS" w:cs="Calibri"/>
                <w:bCs/>
                <w:iCs/>
                <w:color w:val="365F91"/>
                <w:sz w:val="16"/>
                <w:szCs w:val="16"/>
                <w:lang w:eastAsia="en-US"/>
              </w:rPr>
            </w:pPr>
            <w:r>
              <w:rPr>
                <w:rFonts w:ascii="Trebuchet MS" w:eastAsia="Calibri" w:hAnsi="Trebuchet MS" w:cs="Calibri"/>
                <w:bCs/>
                <w:iCs/>
                <w:color w:val="365F91"/>
                <w:sz w:val="16"/>
                <w:szCs w:val="16"/>
                <w:lang w:eastAsia="en-US"/>
              </w:rPr>
              <w:t>depozitarea documentelor</w:t>
            </w:r>
          </w:p>
        </w:tc>
        <w:tc>
          <w:tcPr>
            <w:tcW w:w="1980"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33"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01"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186"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705"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r>
      <w:tr w:rsidR="00392C64" w:rsidRPr="00BC2C96" w:rsidTr="00392C64">
        <w:trPr>
          <w:trHeight w:val="819"/>
          <w:tblHeader/>
        </w:trPr>
        <w:tc>
          <w:tcPr>
            <w:tcW w:w="2070" w:type="dxa"/>
            <w:shd w:val="clear" w:color="auto" w:fill="auto"/>
            <w:vAlign w:val="center"/>
          </w:tcPr>
          <w:p w:rsidR="00392C64" w:rsidRPr="007F1970" w:rsidRDefault="00114E6D" w:rsidP="00FE1E85">
            <w:pPr>
              <w:spacing w:line="360" w:lineRule="exact"/>
              <w:jc w:val="both"/>
              <w:rPr>
                <w:rFonts w:ascii="Trebuchet MS" w:eastAsia="Calibri" w:hAnsi="Trebuchet MS" w:cs="Calibri"/>
                <w:bCs/>
                <w:iCs/>
                <w:color w:val="365F91"/>
                <w:sz w:val="16"/>
                <w:szCs w:val="16"/>
                <w:lang w:eastAsia="en-US"/>
              </w:rPr>
            </w:pPr>
            <w:r>
              <w:rPr>
                <w:rFonts w:ascii="Trebuchet MS" w:eastAsia="Calibri" w:hAnsi="Trebuchet MS" w:cs="Calibri"/>
                <w:bCs/>
                <w:iCs/>
                <w:color w:val="365F91"/>
                <w:sz w:val="16"/>
                <w:szCs w:val="16"/>
                <w:lang w:eastAsia="en-US"/>
              </w:rPr>
              <w:t>preluarea și depozitarea documentelor suplimentare</w:t>
            </w:r>
            <w:r w:rsidR="00FD4D2D">
              <w:rPr>
                <w:rFonts w:ascii="Trebuchet MS" w:eastAsia="Calibri" w:hAnsi="Trebuchet MS" w:cs="Calibri"/>
                <w:bCs/>
                <w:iCs/>
                <w:color w:val="365F91"/>
                <w:sz w:val="16"/>
                <w:szCs w:val="16"/>
                <w:lang w:eastAsia="en-US"/>
              </w:rPr>
              <w:t xml:space="preserve"> </w:t>
            </w:r>
          </w:p>
        </w:tc>
        <w:tc>
          <w:tcPr>
            <w:tcW w:w="1980"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33"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01"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186"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705"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r>
      <w:tr w:rsidR="00392C64" w:rsidRPr="00BC2C96" w:rsidTr="00392C64">
        <w:trPr>
          <w:trHeight w:val="819"/>
          <w:tblHeader/>
        </w:trPr>
        <w:tc>
          <w:tcPr>
            <w:tcW w:w="2070" w:type="dxa"/>
            <w:shd w:val="clear" w:color="auto" w:fill="auto"/>
            <w:vAlign w:val="center"/>
          </w:tcPr>
          <w:p w:rsidR="00392C64" w:rsidRPr="007F1970" w:rsidRDefault="00114E6D" w:rsidP="00114E6D">
            <w:pPr>
              <w:spacing w:line="360" w:lineRule="exact"/>
              <w:jc w:val="both"/>
              <w:rPr>
                <w:rFonts w:ascii="Trebuchet MS" w:eastAsia="Calibri" w:hAnsi="Trebuchet MS" w:cs="Calibri"/>
                <w:bCs/>
                <w:iCs/>
                <w:color w:val="365F91"/>
                <w:sz w:val="16"/>
                <w:szCs w:val="16"/>
                <w:lang w:eastAsia="en-US"/>
              </w:rPr>
            </w:pPr>
            <w:r>
              <w:rPr>
                <w:rFonts w:ascii="Trebuchet MS" w:eastAsia="Calibri" w:hAnsi="Trebuchet MS" w:cs="Calibri"/>
                <w:bCs/>
                <w:iCs/>
                <w:color w:val="365F91"/>
                <w:sz w:val="16"/>
                <w:szCs w:val="16"/>
                <w:lang w:eastAsia="en-US"/>
              </w:rPr>
              <w:t>asigurarea condițiilor necesare consultării/ ridicării/ copierii/ scanării documentelor</w:t>
            </w:r>
          </w:p>
        </w:tc>
        <w:tc>
          <w:tcPr>
            <w:tcW w:w="1980"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33"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01"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186"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705"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r>
      <w:tr w:rsidR="00392C64" w:rsidRPr="00BC2C96" w:rsidTr="00392C64">
        <w:trPr>
          <w:trHeight w:val="819"/>
          <w:tblHeader/>
        </w:trPr>
        <w:tc>
          <w:tcPr>
            <w:tcW w:w="2070" w:type="dxa"/>
            <w:shd w:val="clear" w:color="auto" w:fill="auto"/>
            <w:vAlign w:val="center"/>
          </w:tcPr>
          <w:p w:rsidR="00392C64" w:rsidRDefault="00FD4D2D" w:rsidP="00FE1E85">
            <w:pPr>
              <w:spacing w:line="360" w:lineRule="exact"/>
              <w:jc w:val="both"/>
              <w:rPr>
                <w:rFonts w:ascii="Trebuchet MS" w:eastAsia="Calibri" w:hAnsi="Trebuchet MS" w:cs="Calibri"/>
                <w:bCs/>
                <w:iCs/>
                <w:color w:val="365F91"/>
                <w:sz w:val="16"/>
                <w:szCs w:val="16"/>
                <w:lang w:eastAsia="en-US"/>
              </w:rPr>
            </w:pPr>
            <w:r>
              <w:rPr>
                <w:rFonts w:ascii="Trebuchet MS" w:eastAsia="Calibri" w:hAnsi="Trebuchet MS" w:cs="Calibri"/>
                <w:bCs/>
                <w:i/>
                <w:iCs/>
                <w:color w:val="365F91"/>
                <w:sz w:val="16"/>
                <w:szCs w:val="16"/>
                <w:lang w:eastAsia="en-US"/>
              </w:rPr>
              <w:t xml:space="preserve">respectarea </w:t>
            </w:r>
            <w:r w:rsidRPr="00FD4D2D">
              <w:rPr>
                <w:rFonts w:ascii="Trebuchet MS" w:eastAsia="Calibri" w:hAnsi="Trebuchet MS" w:cs="Calibri"/>
                <w:bCs/>
                <w:i/>
                <w:iCs/>
                <w:color w:val="365F91"/>
                <w:sz w:val="16"/>
                <w:szCs w:val="16"/>
                <w:lang w:eastAsia="en-US"/>
              </w:rPr>
              <w:t>condițiilor impuse de legislația în vigoare privind paza obiectivelor, protecția muncii, prevenirea și stingerea incendiilor precum și protecția mediului</w:t>
            </w:r>
          </w:p>
        </w:tc>
        <w:tc>
          <w:tcPr>
            <w:tcW w:w="1980"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33"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01"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186"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705"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r>
      <w:tr w:rsidR="00392C64" w:rsidRPr="00BC2C96" w:rsidTr="00392C64">
        <w:trPr>
          <w:trHeight w:val="819"/>
          <w:tblHeader/>
        </w:trPr>
        <w:tc>
          <w:tcPr>
            <w:tcW w:w="2070" w:type="dxa"/>
            <w:shd w:val="clear" w:color="auto" w:fill="auto"/>
            <w:vAlign w:val="center"/>
          </w:tcPr>
          <w:p w:rsidR="00392C64" w:rsidRDefault="00114E6D" w:rsidP="00114E6D">
            <w:pPr>
              <w:spacing w:line="360" w:lineRule="exact"/>
              <w:jc w:val="both"/>
              <w:rPr>
                <w:rFonts w:ascii="Trebuchet MS" w:eastAsia="Calibri" w:hAnsi="Trebuchet MS" w:cs="Calibri"/>
                <w:bCs/>
                <w:iCs/>
                <w:color w:val="365F91"/>
                <w:sz w:val="16"/>
                <w:szCs w:val="16"/>
                <w:lang w:eastAsia="en-US"/>
              </w:rPr>
            </w:pPr>
            <w:r w:rsidRPr="00114E6D">
              <w:rPr>
                <w:rFonts w:ascii="Trebuchet MS" w:eastAsia="Calibri" w:hAnsi="Trebuchet MS" w:cs="Calibri"/>
                <w:bCs/>
                <w:iCs/>
                <w:color w:val="365F91"/>
                <w:sz w:val="16"/>
                <w:szCs w:val="16"/>
                <w:lang w:eastAsia="en-US"/>
              </w:rPr>
              <w:t xml:space="preserve">raportarea </w:t>
            </w:r>
            <w:r>
              <w:rPr>
                <w:rFonts w:ascii="Trebuchet MS" w:eastAsia="Calibri" w:hAnsi="Trebuchet MS" w:cs="Calibri"/>
                <w:bCs/>
                <w:iCs/>
                <w:color w:val="365F91"/>
                <w:sz w:val="16"/>
                <w:szCs w:val="16"/>
                <w:lang w:eastAsia="en-US"/>
              </w:rPr>
              <w:t>situațiilor lunare</w:t>
            </w:r>
          </w:p>
        </w:tc>
        <w:tc>
          <w:tcPr>
            <w:tcW w:w="1980"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33"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01"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186"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705"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r>
      <w:tr w:rsidR="00392C64" w:rsidRPr="00BC2C96" w:rsidTr="00392C64">
        <w:tc>
          <w:tcPr>
            <w:tcW w:w="10975" w:type="dxa"/>
            <w:gridSpan w:val="6"/>
            <w:shd w:val="clear" w:color="auto" w:fill="FFFFFF"/>
            <w:vAlign w:val="center"/>
          </w:tcPr>
          <w:p w:rsidR="00392C64" w:rsidRPr="007F1970" w:rsidRDefault="00392C64" w:rsidP="00FE1E85">
            <w:pPr>
              <w:spacing w:line="360" w:lineRule="exact"/>
              <w:rPr>
                <w:rFonts w:ascii="Trebuchet MS" w:eastAsia="Calibri" w:hAnsi="Trebuchet MS" w:cs="Calibri"/>
                <w:color w:val="365F91"/>
                <w:sz w:val="16"/>
                <w:szCs w:val="16"/>
                <w:lang w:eastAsia="en-US"/>
              </w:rPr>
            </w:pPr>
            <w:r w:rsidRPr="007F1970">
              <w:rPr>
                <w:rFonts w:ascii="Trebuchet MS" w:eastAsia="Calibri" w:hAnsi="Trebuchet MS" w:cs="Calibri"/>
                <w:color w:val="365F91"/>
                <w:sz w:val="16"/>
                <w:szCs w:val="16"/>
                <w:lang w:eastAsia="en-US"/>
              </w:rPr>
              <w:t xml:space="preserve">NOTA: Ofertantul va completa coloanele de la nr. 2 la nr. 6. </w:t>
            </w:r>
            <w:r>
              <w:rPr>
                <w:rFonts w:ascii="Trebuchet MS" w:eastAsia="Calibri" w:hAnsi="Trebuchet MS" w:cs="Calibri"/>
                <w:color w:val="365F91"/>
                <w:sz w:val="16"/>
                <w:szCs w:val="16"/>
                <w:lang w:eastAsia="en-US"/>
              </w:rPr>
              <w:t>pentru fiecare activitate de la coloana 1</w:t>
            </w:r>
          </w:p>
        </w:tc>
      </w:tr>
    </w:tbl>
    <w:p w:rsidR="00392C64" w:rsidRPr="00597A78" w:rsidRDefault="00392C64" w:rsidP="00392C64">
      <w:pPr>
        <w:keepNext/>
        <w:keepLines/>
        <w:shd w:val="clear" w:color="auto" w:fill="FFFFFF" w:themeFill="background1"/>
        <w:tabs>
          <w:tab w:val="left" w:pos="426"/>
          <w:tab w:val="left" w:pos="851"/>
        </w:tabs>
        <w:spacing w:line="360" w:lineRule="exact"/>
        <w:jc w:val="both"/>
        <w:outlineLvl w:val="0"/>
        <w:rPr>
          <w:rFonts w:ascii="Trebuchet MS" w:eastAsia="Calibri" w:hAnsi="Trebuchet MS" w:cs="Calibri"/>
          <w:bCs/>
          <w:color w:val="B8CCE4"/>
          <w:kern w:val="32"/>
          <w:sz w:val="20"/>
          <w:szCs w:val="20"/>
          <w:lang w:val="en-GB"/>
        </w:rPr>
      </w:pPr>
      <w:bookmarkStart w:id="1" w:name="_Toc476924759"/>
    </w:p>
    <w:p w:rsidR="00392C64" w:rsidRPr="00BC2C96" w:rsidRDefault="00392C64" w:rsidP="00392C64">
      <w:pPr>
        <w:keepNext/>
        <w:keepLines/>
        <w:numPr>
          <w:ilvl w:val="0"/>
          <w:numId w:val="26"/>
        </w:numPr>
        <w:shd w:val="clear" w:color="auto" w:fill="5F497A"/>
        <w:tabs>
          <w:tab w:val="left" w:pos="180"/>
          <w:tab w:val="left" w:pos="851"/>
        </w:tabs>
        <w:spacing w:line="360" w:lineRule="exact"/>
        <w:ind w:left="-360" w:right="-286" w:firstLine="0"/>
        <w:jc w:val="both"/>
        <w:outlineLvl w:val="0"/>
        <w:rPr>
          <w:rFonts w:ascii="Trebuchet MS" w:eastAsia="Calibri" w:hAnsi="Trebuchet MS" w:cs="Calibri"/>
          <w:b/>
          <w:bCs/>
          <w:color w:val="B8CCE4"/>
          <w:kern w:val="32"/>
          <w:sz w:val="22"/>
          <w:szCs w:val="22"/>
          <w:lang w:val="en-GB"/>
        </w:rPr>
      </w:pPr>
      <w:r w:rsidRPr="00BC2C96">
        <w:rPr>
          <w:rFonts w:ascii="Trebuchet MS" w:eastAsia="Calibri" w:hAnsi="Trebuchet MS" w:cs="Calibri"/>
          <w:b/>
          <w:bCs/>
          <w:color w:val="B8CCE4"/>
          <w:kern w:val="32"/>
          <w:sz w:val="22"/>
          <w:szCs w:val="22"/>
          <w:lang w:val="en-GB"/>
        </w:rPr>
        <w:t>M</w:t>
      </w:r>
      <w:r w:rsidR="001261E0">
        <w:rPr>
          <w:rFonts w:ascii="Trebuchet MS" w:eastAsia="Calibri" w:hAnsi="Trebuchet MS" w:cs="Calibri"/>
          <w:b/>
          <w:bCs/>
          <w:color w:val="B8CCE4"/>
          <w:kern w:val="32"/>
          <w:sz w:val="22"/>
          <w:szCs w:val="22"/>
          <w:lang w:val="en-GB"/>
        </w:rPr>
        <w:t>ă</w:t>
      </w:r>
      <w:r w:rsidRPr="00BC2C96">
        <w:rPr>
          <w:rFonts w:ascii="Trebuchet MS" w:eastAsia="Calibri" w:hAnsi="Trebuchet MS" w:cs="Calibri"/>
          <w:b/>
          <w:bCs/>
          <w:color w:val="B8CCE4"/>
          <w:kern w:val="32"/>
          <w:sz w:val="22"/>
          <w:szCs w:val="22"/>
          <w:lang w:val="en-GB"/>
        </w:rPr>
        <w:t xml:space="preserve">suri aplicabile de </w:t>
      </w:r>
      <w:r>
        <w:rPr>
          <w:rFonts w:ascii="Trebuchet MS" w:eastAsia="Calibri" w:hAnsi="Trebuchet MS" w:cs="Calibri"/>
          <w:b/>
          <w:bCs/>
          <w:color w:val="B8CCE4"/>
          <w:kern w:val="32"/>
          <w:sz w:val="22"/>
          <w:szCs w:val="22"/>
          <w:lang w:val="en-GB"/>
        </w:rPr>
        <w:t>o</w:t>
      </w:r>
      <w:r w:rsidRPr="00BC2C96">
        <w:rPr>
          <w:rFonts w:ascii="Trebuchet MS" w:eastAsia="Calibri" w:hAnsi="Trebuchet MS" w:cs="Calibri"/>
          <w:b/>
          <w:bCs/>
          <w:color w:val="B8CCE4"/>
          <w:kern w:val="32"/>
          <w:sz w:val="22"/>
          <w:szCs w:val="22"/>
          <w:lang w:val="en-GB"/>
        </w:rPr>
        <w:t xml:space="preserve">fertant pe perioada </w:t>
      </w:r>
      <w:r>
        <w:rPr>
          <w:rFonts w:ascii="Trebuchet MS" w:eastAsia="Calibri" w:hAnsi="Trebuchet MS" w:cs="Calibri"/>
          <w:b/>
          <w:bCs/>
          <w:color w:val="B8CCE4"/>
          <w:kern w:val="32"/>
          <w:sz w:val="22"/>
          <w:szCs w:val="22"/>
          <w:lang w:val="en-GB"/>
        </w:rPr>
        <w:t>c</w:t>
      </w:r>
      <w:r w:rsidRPr="00BC2C96">
        <w:rPr>
          <w:rFonts w:ascii="Trebuchet MS" w:eastAsia="Calibri" w:hAnsi="Trebuchet MS" w:cs="Calibri"/>
          <w:b/>
          <w:bCs/>
          <w:color w:val="B8CCE4"/>
          <w:kern w:val="32"/>
          <w:sz w:val="22"/>
          <w:szCs w:val="22"/>
          <w:lang w:val="en-GB"/>
        </w:rPr>
        <w:t>ontractului pentru asigurarea îndeplinirii o</w:t>
      </w:r>
      <w:r>
        <w:rPr>
          <w:rFonts w:ascii="Trebuchet MS" w:eastAsia="Calibri" w:hAnsi="Trebuchet MS" w:cs="Calibri"/>
          <w:b/>
          <w:bCs/>
          <w:color w:val="B8CCE4"/>
          <w:kern w:val="32"/>
          <w:sz w:val="22"/>
          <w:szCs w:val="22"/>
          <w:lang w:val="en-GB"/>
        </w:rPr>
        <w:t>bligațiilor din domeniul social,</w:t>
      </w:r>
      <w:r w:rsidRPr="00BC2C96">
        <w:rPr>
          <w:rFonts w:ascii="Trebuchet MS" w:eastAsia="Calibri" w:hAnsi="Trebuchet MS" w:cs="Calibri"/>
          <w:b/>
          <w:bCs/>
          <w:color w:val="B8CCE4"/>
          <w:kern w:val="32"/>
          <w:sz w:val="22"/>
          <w:szCs w:val="22"/>
          <w:lang w:val="en-GB"/>
        </w:rPr>
        <w:t xml:space="preserve"> al rela</w:t>
      </w:r>
      <w:r w:rsidR="001261E0">
        <w:rPr>
          <w:rFonts w:ascii="Trebuchet MS" w:eastAsia="Calibri" w:hAnsi="Trebuchet MS" w:cs="Calibri"/>
          <w:b/>
          <w:bCs/>
          <w:color w:val="B8CCE4"/>
          <w:kern w:val="32"/>
          <w:sz w:val="22"/>
          <w:szCs w:val="22"/>
          <w:lang w:val="en-GB"/>
        </w:rPr>
        <w:t>ț</w:t>
      </w:r>
      <w:r w:rsidRPr="00BC2C96">
        <w:rPr>
          <w:rFonts w:ascii="Trebuchet MS" w:eastAsia="Calibri" w:hAnsi="Trebuchet MS" w:cs="Calibri"/>
          <w:b/>
          <w:bCs/>
          <w:color w:val="B8CCE4"/>
          <w:kern w:val="32"/>
          <w:sz w:val="22"/>
          <w:szCs w:val="22"/>
          <w:lang w:val="en-GB"/>
        </w:rPr>
        <w:t>iilor de munc</w:t>
      </w:r>
      <w:r w:rsidR="001261E0">
        <w:rPr>
          <w:rFonts w:ascii="Trebuchet MS" w:eastAsia="Calibri" w:hAnsi="Trebuchet MS" w:cs="Calibri"/>
          <w:b/>
          <w:bCs/>
          <w:color w:val="B8CCE4"/>
          <w:kern w:val="32"/>
          <w:sz w:val="22"/>
          <w:szCs w:val="22"/>
          <w:lang w:val="en-GB"/>
        </w:rPr>
        <w:t>ă</w:t>
      </w:r>
      <w:r w:rsidRPr="00BC2C96">
        <w:rPr>
          <w:rFonts w:ascii="Trebuchet MS" w:eastAsia="Calibri" w:hAnsi="Trebuchet MS" w:cs="Calibri"/>
          <w:b/>
          <w:bCs/>
          <w:color w:val="B8CCE4"/>
          <w:kern w:val="32"/>
          <w:sz w:val="22"/>
          <w:szCs w:val="22"/>
          <w:lang w:val="en-GB"/>
        </w:rPr>
        <w:t xml:space="preserve"> </w:t>
      </w:r>
      <w:r>
        <w:rPr>
          <w:rFonts w:ascii="Trebuchet MS" w:eastAsia="Calibri" w:hAnsi="Trebuchet MS" w:cs="Calibri"/>
          <w:b/>
          <w:bCs/>
          <w:color w:val="B8CCE4"/>
          <w:kern w:val="32"/>
          <w:sz w:val="22"/>
          <w:szCs w:val="22"/>
          <w:lang w:val="en-GB"/>
        </w:rPr>
        <w:t xml:space="preserve"> și al mediului </w:t>
      </w:r>
      <w:r w:rsidRPr="00BC2C96">
        <w:rPr>
          <w:rFonts w:ascii="Trebuchet MS" w:eastAsia="Calibri" w:hAnsi="Trebuchet MS" w:cs="Calibri"/>
          <w:b/>
          <w:bCs/>
          <w:color w:val="B8CCE4"/>
          <w:kern w:val="32"/>
          <w:sz w:val="22"/>
          <w:szCs w:val="22"/>
          <w:lang w:val="en-GB"/>
        </w:rPr>
        <w:t>ce deriv</w:t>
      </w:r>
      <w:r>
        <w:rPr>
          <w:rFonts w:ascii="Trebuchet MS" w:eastAsia="Calibri" w:hAnsi="Trebuchet MS" w:cs="Calibri"/>
          <w:b/>
          <w:bCs/>
          <w:color w:val="B8CCE4"/>
          <w:kern w:val="32"/>
          <w:sz w:val="22"/>
          <w:szCs w:val="22"/>
          <w:lang w:val="en-GB"/>
        </w:rPr>
        <w:t>ă</w:t>
      </w:r>
      <w:r w:rsidRPr="00BC2C96">
        <w:rPr>
          <w:rFonts w:ascii="Trebuchet MS" w:eastAsia="Calibri" w:hAnsi="Trebuchet MS" w:cs="Calibri"/>
          <w:b/>
          <w:bCs/>
          <w:color w:val="B8CCE4"/>
          <w:kern w:val="32"/>
          <w:sz w:val="22"/>
          <w:szCs w:val="22"/>
          <w:lang w:val="en-GB"/>
        </w:rPr>
        <w:t xml:space="preserve"> din </w:t>
      </w:r>
      <w:r w:rsidR="001261E0">
        <w:rPr>
          <w:rFonts w:ascii="Trebuchet MS" w:eastAsia="Calibri" w:hAnsi="Trebuchet MS" w:cs="Calibri"/>
          <w:b/>
          <w:bCs/>
          <w:color w:val="B8CCE4"/>
          <w:kern w:val="32"/>
          <w:sz w:val="22"/>
          <w:szCs w:val="22"/>
          <w:lang w:val="en-GB"/>
        </w:rPr>
        <w:t>î</w:t>
      </w:r>
      <w:r w:rsidRPr="00BC2C96">
        <w:rPr>
          <w:rFonts w:ascii="Trebuchet MS" w:eastAsia="Calibri" w:hAnsi="Trebuchet MS" w:cs="Calibri"/>
          <w:b/>
          <w:bCs/>
          <w:color w:val="B8CCE4"/>
          <w:kern w:val="32"/>
          <w:sz w:val="22"/>
          <w:szCs w:val="22"/>
          <w:lang w:val="en-GB"/>
        </w:rPr>
        <w:t xml:space="preserve">ndeplinirea obiectului </w:t>
      </w:r>
      <w:r>
        <w:rPr>
          <w:rFonts w:ascii="Trebuchet MS" w:eastAsia="Calibri" w:hAnsi="Trebuchet MS" w:cs="Calibri"/>
          <w:b/>
          <w:bCs/>
          <w:color w:val="B8CCE4"/>
          <w:kern w:val="32"/>
          <w:sz w:val="22"/>
          <w:szCs w:val="22"/>
          <w:lang w:val="en-GB"/>
        </w:rPr>
        <w:t>c</w:t>
      </w:r>
      <w:r w:rsidRPr="00BC2C96">
        <w:rPr>
          <w:rFonts w:ascii="Trebuchet MS" w:eastAsia="Calibri" w:hAnsi="Trebuchet MS" w:cs="Calibri"/>
          <w:b/>
          <w:bCs/>
          <w:color w:val="B8CCE4"/>
          <w:kern w:val="32"/>
          <w:sz w:val="22"/>
          <w:szCs w:val="22"/>
          <w:lang w:val="en-GB"/>
        </w:rPr>
        <w:t>ontractului</w:t>
      </w:r>
      <w:bookmarkEnd w:id="1"/>
      <w:r w:rsidRPr="00BC2C96">
        <w:rPr>
          <w:rFonts w:ascii="Trebuchet MS" w:eastAsia="Calibri" w:hAnsi="Trebuchet MS" w:cs="Calibri"/>
          <w:b/>
          <w:bCs/>
          <w:color w:val="B8CCE4"/>
          <w:kern w:val="32"/>
          <w:sz w:val="22"/>
          <w:szCs w:val="22"/>
          <w:lang w:val="en-GB"/>
        </w:rPr>
        <w:t xml:space="preserve"> </w:t>
      </w:r>
    </w:p>
    <w:p w:rsidR="00392C64" w:rsidRDefault="00392C64" w:rsidP="00392C64">
      <w:pPr>
        <w:spacing w:line="360" w:lineRule="exact"/>
        <w:ind w:left="-360"/>
        <w:jc w:val="both"/>
        <w:rPr>
          <w:rFonts w:ascii="Trebuchet MS" w:eastAsia="Calibri" w:hAnsi="Trebuchet MS" w:cs="Calibri"/>
          <w:color w:val="365F91"/>
          <w:sz w:val="20"/>
          <w:szCs w:val="20"/>
          <w:lang w:eastAsia="en-US"/>
        </w:rPr>
      </w:pPr>
      <w:r w:rsidRPr="00597A78">
        <w:rPr>
          <w:rFonts w:ascii="Trebuchet MS" w:eastAsia="Calibri" w:hAnsi="Trebuchet MS" w:cs="Calibri"/>
          <w:color w:val="365F91"/>
          <w:sz w:val="20"/>
          <w:szCs w:val="20"/>
          <w:lang w:eastAsia="en-US"/>
        </w:rPr>
        <w:t xml:space="preserve">Descrierea măsurilor aplicate pentru asigurarea îndeplinirii obligațiilor din domeniul mediului, avându-se în vedere cerințele prevăzute în </w:t>
      </w:r>
      <w:r>
        <w:rPr>
          <w:rFonts w:ascii="Trebuchet MS" w:eastAsia="Calibri" w:hAnsi="Trebuchet MS" w:cs="Calibri"/>
          <w:color w:val="365F91"/>
          <w:sz w:val="20"/>
          <w:szCs w:val="20"/>
          <w:lang w:eastAsia="en-US"/>
        </w:rPr>
        <w:t>c</w:t>
      </w:r>
      <w:r w:rsidRPr="00597A78">
        <w:rPr>
          <w:rFonts w:ascii="Trebuchet MS" w:eastAsia="Calibri" w:hAnsi="Trebuchet MS" w:cs="Calibri"/>
          <w:color w:val="365F91"/>
          <w:sz w:val="20"/>
          <w:szCs w:val="20"/>
          <w:lang w:eastAsia="en-US"/>
        </w:rPr>
        <w:t xml:space="preserve">aietul de </w:t>
      </w:r>
      <w:r>
        <w:rPr>
          <w:rFonts w:ascii="Trebuchet MS" w:eastAsia="Calibri" w:hAnsi="Trebuchet MS" w:cs="Calibri"/>
          <w:color w:val="365F91"/>
          <w:sz w:val="20"/>
          <w:szCs w:val="20"/>
          <w:lang w:eastAsia="en-US"/>
        </w:rPr>
        <w:t>s</w:t>
      </w:r>
      <w:r w:rsidRPr="00597A78">
        <w:rPr>
          <w:rFonts w:ascii="Trebuchet MS" w:eastAsia="Calibri" w:hAnsi="Trebuchet MS" w:cs="Calibri"/>
          <w:color w:val="365F91"/>
          <w:sz w:val="20"/>
          <w:szCs w:val="20"/>
          <w:lang w:eastAsia="en-US"/>
        </w:rPr>
        <w:t>arcini</w:t>
      </w:r>
      <w:r>
        <w:rPr>
          <w:rFonts w:ascii="Trebuchet MS" w:eastAsia="Calibri" w:hAnsi="Trebuchet MS" w:cs="Calibri"/>
          <w:color w:val="365F91"/>
          <w:sz w:val="20"/>
          <w:szCs w:val="20"/>
          <w:lang w:eastAsia="en-US"/>
        </w:rPr>
        <w:t xml:space="preserve"> de la capitolul </w:t>
      </w:r>
      <w:r w:rsidR="00114E6D">
        <w:rPr>
          <w:rFonts w:ascii="Trebuchet MS" w:eastAsia="Calibri" w:hAnsi="Trebuchet MS" w:cs="Calibri"/>
          <w:color w:val="365F91"/>
          <w:sz w:val="20"/>
          <w:szCs w:val="20"/>
          <w:lang w:eastAsia="en-US"/>
        </w:rPr>
        <w:t>9</w:t>
      </w:r>
      <w:r>
        <w:rPr>
          <w:rFonts w:ascii="Trebuchet MS" w:eastAsia="Calibri" w:hAnsi="Trebuchet MS" w:cs="Calibri"/>
          <w:color w:val="365F91"/>
          <w:sz w:val="20"/>
          <w:szCs w:val="20"/>
          <w:lang w:eastAsia="en-US"/>
        </w:rPr>
        <w:t>.</w:t>
      </w:r>
    </w:p>
    <w:p w:rsidR="00392C64" w:rsidRDefault="00392C64" w:rsidP="00392C64">
      <w:pPr>
        <w:tabs>
          <w:tab w:val="left" w:pos="0"/>
        </w:tabs>
        <w:spacing w:line="360" w:lineRule="exact"/>
        <w:jc w:val="both"/>
        <w:rPr>
          <w:rFonts w:ascii="Trebuchet MS" w:eastAsia="Calibri" w:hAnsi="Trebuchet MS" w:cs="Calibri"/>
          <w:color w:val="365F91"/>
          <w:sz w:val="20"/>
          <w:szCs w:val="20"/>
          <w:lang w:eastAsia="en-US"/>
        </w:rPr>
      </w:pPr>
    </w:p>
    <w:p w:rsidR="00392C64" w:rsidRDefault="00392C64" w:rsidP="00392C64">
      <w:pPr>
        <w:tabs>
          <w:tab w:val="left" w:pos="0"/>
        </w:tabs>
        <w:spacing w:line="360" w:lineRule="exact"/>
        <w:jc w:val="both"/>
        <w:rPr>
          <w:rFonts w:ascii="Trebuchet MS" w:eastAsia="Calibri" w:hAnsi="Trebuchet MS" w:cs="Calibri"/>
          <w:sz w:val="20"/>
          <w:szCs w:val="20"/>
          <w:lang w:eastAsia="en-US"/>
        </w:rPr>
      </w:pPr>
    </w:p>
    <w:p w:rsidR="00392C64" w:rsidRPr="00BC2C96" w:rsidRDefault="00392C64" w:rsidP="00392C64">
      <w:pPr>
        <w:widowControl w:val="0"/>
        <w:tabs>
          <w:tab w:val="left" w:pos="0"/>
        </w:tabs>
        <w:autoSpaceDE w:val="0"/>
        <w:autoSpaceDN w:val="0"/>
        <w:spacing w:line="360" w:lineRule="exact"/>
        <w:jc w:val="both"/>
        <w:rPr>
          <w:rFonts w:ascii="Trebuchet MS" w:eastAsia="Calibri" w:hAnsi="Trebuchet MS" w:cs="Calibri"/>
          <w:sz w:val="20"/>
          <w:szCs w:val="20"/>
          <w:lang w:val="en-GB" w:eastAsia="en-US"/>
        </w:rPr>
      </w:pPr>
    </w:p>
    <w:p w:rsidR="00392C64" w:rsidRPr="00BC2C96" w:rsidRDefault="00392C64" w:rsidP="00392C64">
      <w:pPr>
        <w:keepNext/>
        <w:keepLines/>
        <w:numPr>
          <w:ilvl w:val="0"/>
          <w:numId w:val="26"/>
        </w:numPr>
        <w:shd w:val="clear" w:color="auto" w:fill="5F497A"/>
        <w:tabs>
          <w:tab w:val="left" w:pos="180"/>
          <w:tab w:val="num" w:pos="1440"/>
        </w:tabs>
        <w:spacing w:line="360" w:lineRule="exact"/>
        <w:ind w:left="1440" w:right="-376" w:hanging="1800"/>
        <w:outlineLvl w:val="0"/>
        <w:rPr>
          <w:rFonts w:ascii="Trebuchet MS" w:eastAsia="Calibri" w:hAnsi="Trebuchet MS" w:cs="Calibri"/>
          <w:b/>
          <w:bCs/>
          <w:color w:val="B8CCE4"/>
          <w:kern w:val="32"/>
          <w:sz w:val="22"/>
          <w:szCs w:val="22"/>
          <w:lang w:val="en-GB"/>
        </w:rPr>
      </w:pPr>
      <w:bookmarkStart w:id="2" w:name="_Toc476835385"/>
      <w:bookmarkStart w:id="3" w:name="_Toc476924763"/>
      <w:bookmarkEnd w:id="2"/>
      <w:r w:rsidRPr="00BC2C96">
        <w:rPr>
          <w:rFonts w:ascii="Trebuchet MS" w:eastAsia="Calibri" w:hAnsi="Trebuchet MS" w:cs="Calibri"/>
          <w:b/>
          <w:bCs/>
          <w:color w:val="B8CCE4"/>
          <w:kern w:val="32"/>
          <w:sz w:val="22"/>
          <w:szCs w:val="22"/>
          <w:lang w:val="en-GB"/>
        </w:rPr>
        <w:t xml:space="preserve">Informatii cu privire la eventuale modificari ale operatorului economic </w:t>
      </w:r>
      <w:r>
        <w:rPr>
          <w:rFonts w:ascii="Trebuchet MS" w:eastAsia="Calibri" w:hAnsi="Trebuchet MS" w:cs="Calibri"/>
          <w:b/>
          <w:bCs/>
          <w:color w:val="B8CCE4"/>
          <w:kern w:val="32"/>
          <w:sz w:val="22"/>
          <w:szCs w:val="22"/>
          <w:lang w:val="en-GB"/>
        </w:rPr>
        <w:t>o</w:t>
      </w:r>
      <w:r w:rsidRPr="00BC2C96">
        <w:rPr>
          <w:rFonts w:ascii="Trebuchet MS" w:eastAsia="Calibri" w:hAnsi="Trebuchet MS" w:cs="Calibri"/>
          <w:b/>
          <w:bCs/>
          <w:color w:val="B8CCE4"/>
          <w:kern w:val="32"/>
          <w:sz w:val="22"/>
          <w:szCs w:val="22"/>
          <w:lang w:val="en-GB"/>
        </w:rPr>
        <w:t>fertant</w:t>
      </w:r>
      <w:bookmarkEnd w:id="3"/>
      <w:r w:rsidRPr="00BC2C96">
        <w:rPr>
          <w:rFonts w:ascii="Trebuchet MS" w:eastAsia="Calibri" w:hAnsi="Trebuchet MS" w:cs="Calibri"/>
          <w:b/>
          <w:bCs/>
          <w:color w:val="B8CCE4"/>
          <w:kern w:val="32"/>
          <w:sz w:val="22"/>
          <w:szCs w:val="22"/>
          <w:lang w:val="en-GB"/>
        </w:rPr>
        <w:t xml:space="preserve"> </w:t>
      </w:r>
    </w:p>
    <w:p w:rsidR="00392C64" w:rsidRPr="00D928CA" w:rsidRDefault="00392C64" w:rsidP="00392C64">
      <w:pPr>
        <w:tabs>
          <w:tab w:val="left" w:pos="0"/>
        </w:tabs>
        <w:spacing w:line="360" w:lineRule="exact"/>
        <w:jc w:val="both"/>
        <w:rPr>
          <w:rFonts w:ascii="Trebuchet MS" w:eastAsia="Calibri" w:hAnsi="Trebuchet MS" w:cs="Calibri"/>
          <w:i/>
          <w:color w:val="002676" w:themeColor="accent6" w:themeShade="BF"/>
          <w:sz w:val="20"/>
          <w:szCs w:val="20"/>
          <w:lang w:eastAsia="en-US"/>
        </w:rPr>
      </w:pPr>
      <w:r w:rsidRPr="00D928CA">
        <w:rPr>
          <w:rFonts w:ascii="Trebuchet MS" w:eastAsia="Calibri" w:hAnsi="Trebuchet MS" w:cs="Calibri"/>
          <w:i/>
          <w:color w:val="002676" w:themeColor="accent6" w:themeShade="BF"/>
          <w:sz w:val="20"/>
          <w:szCs w:val="20"/>
          <w:lang w:eastAsia="en-US"/>
        </w:rPr>
        <w:t xml:space="preserve">In cazul in care este aplicabil, </w:t>
      </w:r>
      <w:r>
        <w:rPr>
          <w:rFonts w:ascii="Trebuchet MS" w:eastAsia="Calibri" w:hAnsi="Trebuchet MS" w:cs="Calibri"/>
          <w:i/>
          <w:color w:val="002676" w:themeColor="accent6" w:themeShade="BF"/>
          <w:sz w:val="20"/>
          <w:szCs w:val="20"/>
          <w:lang w:eastAsia="en-US"/>
        </w:rPr>
        <w:t>i</w:t>
      </w:r>
      <w:r w:rsidRPr="00D928CA">
        <w:rPr>
          <w:rFonts w:ascii="Trebuchet MS" w:eastAsia="Calibri" w:hAnsi="Trebuchet MS" w:cs="Calibri"/>
          <w:i/>
          <w:color w:val="002676" w:themeColor="accent6" w:themeShade="BF"/>
          <w:sz w:val="20"/>
          <w:szCs w:val="20"/>
          <w:lang w:eastAsia="en-US"/>
        </w:rPr>
        <w:t>ntroduceti informatii despre posibile modific</w:t>
      </w:r>
      <w:r>
        <w:rPr>
          <w:rFonts w:ascii="Trebuchet MS" w:eastAsia="Calibri" w:hAnsi="Trebuchet MS" w:cs="Calibri"/>
          <w:i/>
          <w:color w:val="002676" w:themeColor="accent6" w:themeShade="BF"/>
          <w:sz w:val="20"/>
          <w:szCs w:val="20"/>
          <w:lang w:eastAsia="en-US"/>
        </w:rPr>
        <w:t>ă</w:t>
      </w:r>
      <w:r w:rsidRPr="00D928CA">
        <w:rPr>
          <w:rFonts w:ascii="Trebuchet MS" w:eastAsia="Calibri" w:hAnsi="Trebuchet MS" w:cs="Calibri"/>
          <w:i/>
          <w:color w:val="002676" w:themeColor="accent6" w:themeShade="BF"/>
          <w:sz w:val="20"/>
          <w:szCs w:val="20"/>
          <w:lang w:eastAsia="en-US"/>
        </w:rPr>
        <w:t>ri ale structurii operatorului economic de care acesta are cuno</w:t>
      </w:r>
      <w:r>
        <w:rPr>
          <w:rFonts w:ascii="Trebuchet MS" w:eastAsia="Calibri" w:hAnsi="Trebuchet MS" w:cs="Calibri"/>
          <w:i/>
          <w:color w:val="002676" w:themeColor="accent6" w:themeShade="BF"/>
          <w:sz w:val="20"/>
          <w:szCs w:val="20"/>
          <w:lang w:eastAsia="en-US"/>
        </w:rPr>
        <w:t>ș</w:t>
      </w:r>
      <w:r w:rsidRPr="00D928CA">
        <w:rPr>
          <w:rFonts w:ascii="Trebuchet MS" w:eastAsia="Calibri" w:hAnsi="Trebuchet MS" w:cs="Calibri"/>
          <w:i/>
          <w:color w:val="002676" w:themeColor="accent6" w:themeShade="BF"/>
          <w:sz w:val="20"/>
          <w:szCs w:val="20"/>
          <w:lang w:eastAsia="en-US"/>
        </w:rPr>
        <w:t xml:space="preserve">tinta la momentul depunerii </w:t>
      </w:r>
      <w:r>
        <w:rPr>
          <w:rFonts w:ascii="Trebuchet MS" w:eastAsia="Calibri" w:hAnsi="Trebuchet MS" w:cs="Calibri"/>
          <w:i/>
          <w:color w:val="002676" w:themeColor="accent6" w:themeShade="BF"/>
          <w:sz w:val="20"/>
          <w:szCs w:val="20"/>
          <w:lang w:eastAsia="en-US"/>
        </w:rPr>
        <w:t>o</w:t>
      </w:r>
      <w:r w:rsidRPr="00D928CA">
        <w:rPr>
          <w:rFonts w:ascii="Trebuchet MS" w:eastAsia="Calibri" w:hAnsi="Trebuchet MS" w:cs="Calibri"/>
          <w:i/>
          <w:color w:val="002676" w:themeColor="accent6" w:themeShade="BF"/>
          <w:sz w:val="20"/>
          <w:szCs w:val="20"/>
          <w:lang w:eastAsia="en-US"/>
        </w:rPr>
        <w:t>fertei</w:t>
      </w:r>
      <w:r>
        <w:rPr>
          <w:rFonts w:ascii="Trebuchet MS" w:eastAsia="Calibri" w:hAnsi="Trebuchet MS" w:cs="Calibri"/>
          <w:i/>
          <w:color w:val="002676" w:themeColor="accent6" w:themeShade="BF"/>
          <w:sz w:val="20"/>
          <w:szCs w:val="20"/>
          <w:lang w:eastAsia="en-US"/>
        </w:rPr>
        <w:t>.</w:t>
      </w:r>
    </w:p>
    <w:p w:rsidR="00392C64" w:rsidRDefault="00392C64" w:rsidP="00392C64">
      <w:pPr>
        <w:spacing w:line="360" w:lineRule="exact"/>
        <w:jc w:val="both"/>
        <w:rPr>
          <w:rFonts w:ascii="Trebuchet MS" w:eastAsia="Calibri" w:hAnsi="Trebuchet MS" w:cs="Calibri"/>
          <w:b/>
          <w:sz w:val="20"/>
          <w:szCs w:val="20"/>
          <w:lang w:eastAsia="en-US"/>
        </w:rPr>
      </w:pPr>
    </w:p>
    <w:p w:rsidR="00392C64" w:rsidRPr="00E515DF" w:rsidRDefault="00392C64" w:rsidP="00392C64">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Data,________________</w:t>
      </w:r>
    </w:p>
    <w:p w:rsidR="00392C64" w:rsidRPr="00E515DF" w:rsidRDefault="00392C64" w:rsidP="00392C64">
      <w:pPr>
        <w:tabs>
          <w:tab w:val="left" w:pos="3086"/>
        </w:tabs>
        <w:autoSpaceDE w:val="0"/>
        <w:autoSpaceDN w:val="0"/>
        <w:adjustRightInd w:val="0"/>
        <w:spacing w:line="360" w:lineRule="auto"/>
        <w:rPr>
          <w:rFonts w:ascii="Trebuchet MS" w:hAnsi="Trebuchet MS"/>
          <w:color w:val="365F91"/>
          <w:sz w:val="20"/>
          <w:szCs w:val="20"/>
          <w:lang w:eastAsia="en-US"/>
        </w:rPr>
      </w:pPr>
    </w:p>
    <w:p w:rsidR="00392C64" w:rsidRPr="00E515DF" w:rsidRDefault="00392C64" w:rsidP="00392C64">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Ofertant _____________________ (</w:t>
      </w:r>
      <w:r w:rsidRPr="00E515DF">
        <w:rPr>
          <w:rFonts w:ascii="Trebuchet MS" w:hAnsi="Trebuchet MS"/>
          <w:i/>
          <w:color w:val="365F91"/>
          <w:sz w:val="20"/>
          <w:szCs w:val="20"/>
          <w:lang w:eastAsia="en-US"/>
        </w:rPr>
        <w:t>denumirea ofertantului</w:t>
      </w:r>
      <w:r w:rsidRPr="00E515DF">
        <w:rPr>
          <w:rFonts w:ascii="Trebuchet MS" w:hAnsi="Trebuchet MS"/>
          <w:color w:val="365F91"/>
          <w:sz w:val="20"/>
          <w:szCs w:val="20"/>
          <w:lang w:eastAsia="en-US"/>
        </w:rPr>
        <w:t>),</w:t>
      </w:r>
    </w:p>
    <w:p w:rsidR="00392C64" w:rsidRPr="00E515DF" w:rsidRDefault="00392C64" w:rsidP="00392C64">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Reprezentant împuternicit___________________________ (</w:t>
      </w:r>
      <w:r w:rsidRPr="00E515DF">
        <w:rPr>
          <w:rFonts w:ascii="Trebuchet MS" w:hAnsi="Trebuchet MS"/>
          <w:i/>
          <w:color w:val="365F91"/>
          <w:sz w:val="20"/>
          <w:szCs w:val="20"/>
          <w:lang w:eastAsia="en-US"/>
        </w:rPr>
        <w:t>nume şi prenume</w:t>
      </w:r>
      <w:r w:rsidRPr="00E515DF">
        <w:rPr>
          <w:rFonts w:ascii="Trebuchet MS" w:hAnsi="Trebuchet MS"/>
          <w:color w:val="365F91"/>
          <w:sz w:val="20"/>
          <w:szCs w:val="20"/>
          <w:lang w:eastAsia="en-US"/>
        </w:rPr>
        <w:t>),</w:t>
      </w:r>
    </w:p>
    <w:p w:rsidR="00392C64" w:rsidRDefault="00392C64" w:rsidP="00392C64">
      <w:pPr>
        <w:autoSpaceDE w:val="0"/>
        <w:autoSpaceDN w:val="0"/>
        <w:adjustRightInd w:val="0"/>
        <w:spacing w:line="360" w:lineRule="auto"/>
        <w:rPr>
          <w:rFonts w:ascii="Trebuchet MS" w:hAnsi="Trebuchet MS" w:cstheme="minorHAnsi"/>
          <w:sz w:val="22"/>
          <w:szCs w:val="22"/>
          <w:highlight w:val="lightGray"/>
        </w:rPr>
      </w:pPr>
      <w:r w:rsidRPr="00E515DF">
        <w:rPr>
          <w:rFonts w:ascii="Trebuchet MS" w:hAnsi="Trebuchet MS"/>
          <w:color w:val="365F91"/>
          <w:sz w:val="20"/>
          <w:szCs w:val="20"/>
          <w:lang w:eastAsia="en-US"/>
        </w:rPr>
        <w:t>________________________ (</w:t>
      </w:r>
      <w:r w:rsidRPr="00E515DF">
        <w:rPr>
          <w:rFonts w:ascii="Trebuchet MS" w:hAnsi="Trebuchet MS"/>
          <w:i/>
          <w:color w:val="365F91"/>
          <w:sz w:val="20"/>
          <w:szCs w:val="20"/>
          <w:lang w:eastAsia="en-US"/>
        </w:rPr>
        <w:t>semnătură autorizată</w:t>
      </w:r>
      <w:r w:rsidRPr="00E515DF">
        <w:rPr>
          <w:rFonts w:ascii="Trebuchet MS" w:hAnsi="Trebuchet MS"/>
          <w:color w:val="365F91"/>
          <w:sz w:val="20"/>
          <w:szCs w:val="20"/>
          <w:lang w:eastAsia="en-US"/>
        </w:rPr>
        <w:t>)</w:t>
      </w:r>
    </w:p>
    <w:p w:rsidR="005007A4" w:rsidRDefault="005007A4" w:rsidP="00C65E1B">
      <w:pPr>
        <w:spacing w:line="360" w:lineRule="auto"/>
        <w:jc w:val="both"/>
        <w:outlineLvl w:val="0"/>
        <w:rPr>
          <w:rFonts w:ascii="Trebuchet MS" w:hAnsi="Trebuchet MS" w:cstheme="minorHAnsi"/>
          <w:color w:val="E80061" w:themeColor="accent1" w:themeShade="BF"/>
          <w:sz w:val="16"/>
          <w:szCs w:val="16"/>
          <w:highlight w:val="lightGray"/>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5007A4" w:rsidRPr="00E515DF" w:rsidRDefault="005007A4" w:rsidP="005007A4">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OPERATOR ECONOMIC</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r w:rsidRPr="00E515DF">
        <w:rPr>
          <w:rFonts w:ascii="Trebuchet MS" w:hAnsi="Trebuchet MS"/>
          <w:b/>
          <w:i/>
          <w:color w:val="365F91"/>
          <w:sz w:val="20"/>
          <w:szCs w:val="20"/>
          <w:lang w:eastAsia="en-US"/>
        </w:rPr>
        <w:t xml:space="preserve">FORMULARUL </w:t>
      </w:r>
      <w:r w:rsidR="000178F4">
        <w:rPr>
          <w:rFonts w:ascii="Trebuchet MS" w:hAnsi="Trebuchet MS"/>
          <w:b/>
          <w:i/>
          <w:color w:val="365F91"/>
          <w:sz w:val="20"/>
          <w:szCs w:val="20"/>
          <w:lang w:eastAsia="en-US"/>
        </w:rPr>
        <w:t>3</w:t>
      </w:r>
    </w:p>
    <w:p w:rsidR="005007A4" w:rsidRPr="00E515DF" w:rsidRDefault="005007A4" w:rsidP="005007A4">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______________________                  </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p>
    <w:p w:rsidR="005007A4" w:rsidRPr="00E515DF" w:rsidRDefault="005007A4" w:rsidP="005007A4">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(denumirea / numele)</w:t>
      </w:r>
    </w:p>
    <w:p w:rsidR="005007A4" w:rsidRPr="00BC2C96" w:rsidRDefault="005007A4" w:rsidP="005007A4">
      <w:pPr>
        <w:spacing w:line="360" w:lineRule="exact"/>
        <w:jc w:val="center"/>
        <w:rPr>
          <w:rFonts w:ascii="Trebuchet MS" w:eastAsia="Calibri" w:hAnsi="Trebuchet MS" w:cs="Calibri"/>
          <w:i/>
          <w:color w:val="FF0000"/>
          <w:sz w:val="28"/>
          <w:szCs w:val="28"/>
          <w:highlight w:val="lightGray"/>
          <w:lang w:eastAsia="en-US"/>
        </w:rPr>
      </w:pPr>
    </w:p>
    <w:p w:rsidR="00203699" w:rsidRDefault="005007A4" w:rsidP="005007A4">
      <w:pPr>
        <w:spacing w:line="360" w:lineRule="auto"/>
        <w:jc w:val="center"/>
        <w:outlineLvl w:val="0"/>
        <w:rPr>
          <w:rFonts w:ascii="Trebuchet MS" w:hAnsi="Trebuchet MS" w:cstheme="minorHAnsi"/>
          <w:b/>
          <w:color w:val="00439E" w:themeColor="accent5" w:themeShade="BF"/>
          <w:sz w:val="22"/>
          <w:szCs w:val="22"/>
        </w:rPr>
      </w:pPr>
      <w:r w:rsidRPr="005007A4">
        <w:rPr>
          <w:rFonts w:ascii="Trebuchet MS" w:hAnsi="Trebuchet MS" w:cstheme="minorHAnsi"/>
          <w:b/>
          <w:color w:val="00439E" w:themeColor="accent5" w:themeShade="BF"/>
          <w:sz w:val="22"/>
          <w:szCs w:val="22"/>
        </w:rPr>
        <w:t>DECLARAŢIE PRIVIND NEÎNCADRAREA ÎN SITUAŢIILE PREVĂZUTE LA ART</w:t>
      </w:r>
      <w:r w:rsidR="00203699">
        <w:rPr>
          <w:rFonts w:ascii="Trebuchet MS" w:hAnsi="Trebuchet MS" w:cstheme="minorHAnsi"/>
          <w:b/>
          <w:color w:val="00439E" w:themeColor="accent5" w:themeShade="BF"/>
          <w:sz w:val="22"/>
          <w:szCs w:val="22"/>
        </w:rPr>
        <w:t>.</w:t>
      </w:r>
      <w:r w:rsidRPr="005007A4">
        <w:rPr>
          <w:rFonts w:ascii="Trebuchet MS" w:hAnsi="Trebuchet MS" w:cstheme="minorHAnsi"/>
          <w:b/>
          <w:color w:val="00439E" w:themeColor="accent5" w:themeShade="BF"/>
          <w:sz w:val="22"/>
          <w:szCs w:val="22"/>
        </w:rPr>
        <w:t xml:space="preserve"> 164 </w:t>
      </w:r>
    </w:p>
    <w:p w:rsidR="005007A4" w:rsidRPr="005007A4" w:rsidRDefault="005007A4" w:rsidP="005007A4">
      <w:pPr>
        <w:spacing w:line="360" w:lineRule="auto"/>
        <w:jc w:val="center"/>
        <w:outlineLvl w:val="0"/>
        <w:rPr>
          <w:rFonts w:ascii="Trebuchet MS" w:hAnsi="Trebuchet MS" w:cstheme="minorHAnsi"/>
          <w:b/>
          <w:color w:val="00439E" w:themeColor="accent5" w:themeShade="BF"/>
          <w:sz w:val="22"/>
          <w:szCs w:val="22"/>
        </w:rPr>
      </w:pPr>
      <w:r w:rsidRPr="005007A4">
        <w:rPr>
          <w:rFonts w:ascii="Trebuchet MS" w:hAnsi="Trebuchet MS" w:cstheme="minorHAnsi"/>
          <w:b/>
          <w:color w:val="00439E" w:themeColor="accent5" w:themeShade="BF"/>
          <w:sz w:val="22"/>
          <w:szCs w:val="22"/>
        </w:rPr>
        <w:t>DIN LEGEA NR. 98/2016 PRIVIND  ACHIZITIILE PUBLICE</w:t>
      </w:r>
    </w:p>
    <w:p w:rsidR="005007A4" w:rsidRPr="005007A4" w:rsidRDefault="005007A4" w:rsidP="005007A4">
      <w:pPr>
        <w:spacing w:line="360" w:lineRule="auto"/>
        <w:jc w:val="both"/>
        <w:outlineLvl w:val="0"/>
        <w:rPr>
          <w:rFonts w:ascii="Trebuchet MS" w:hAnsi="Trebuchet MS" w:cstheme="minorHAnsi"/>
          <w:color w:val="00439E" w:themeColor="accent5" w:themeShade="BF"/>
          <w:sz w:val="16"/>
          <w:szCs w:val="16"/>
        </w:rPr>
      </w:pP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Subsemnatul,</w:t>
      </w:r>
      <w:r w:rsidR="00203699" w:rsidRPr="00FE1E85">
        <w:rPr>
          <w:rFonts w:ascii="Trebuchet MS" w:hAnsi="Trebuchet MS" w:cstheme="minorHAnsi"/>
          <w:color w:val="00439E" w:themeColor="accent5" w:themeShade="BF"/>
          <w:sz w:val="20"/>
          <w:szCs w:val="20"/>
        </w:rPr>
        <w:t>_____________________</w:t>
      </w:r>
      <w:r w:rsidRPr="00FE1E85">
        <w:rPr>
          <w:rFonts w:ascii="Trebuchet MS" w:hAnsi="Trebuchet MS" w:cstheme="minorHAnsi"/>
          <w:color w:val="00439E" w:themeColor="accent5" w:themeShade="BF"/>
          <w:sz w:val="20"/>
          <w:szCs w:val="20"/>
        </w:rPr>
        <w:t>, în calitate de _____________ al _________________S.R.L.</w:t>
      </w:r>
      <w:r w:rsidR="00203699" w:rsidRPr="00FE1E85">
        <w:rPr>
          <w:rFonts w:ascii="Trebuchet MS" w:hAnsi="Trebuchet MS" w:cstheme="minorHAnsi"/>
          <w:color w:val="00439E" w:themeColor="accent5" w:themeShade="BF"/>
          <w:sz w:val="20"/>
          <w:szCs w:val="20"/>
        </w:rPr>
        <w:t>, persoană juridică română, cu sediul în ________________, telefon/fax: ______________/____________________, e-mail _________________________, înregistrată la Oficiul Național al Registrului Comerțului nr. J___/____/_____, având cod unic de identificare ___________________</w:t>
      </w:r>
      <w:r w:rsidRPr="00FE1E85">
        <w:rPr>
          <w:rFonts w:ascii="Trebuchet MS" w:hAnsi="Trebuchet MS" w:cstheme="minorHAnsi"/>
          <w:color w:val="00439E" w:themeColor="accent5" w:themeShade="BF"/>
          <w:sz w:val="20"/>
          <w:szCs w:val="20"/>
        </w:rPr>
        <w:t xml:space="preserve"> </w:t>
      </w:r>
      <w:r w:rsidR="00203699" w:rsidRPr="00FE1E85">
        <w:rPr>
          <w:rFonts w:ascii="Trebuchet MS" w:hAnsi="Trebuchet MS" w:cstheme="minorHAnsi"/>
          <w:color w:val="00439E" w:themeColor="accent5" w:themeShade="BF"/>
          <w:sz w:val="20"/>
          <w:szCs w:val="20"/>
        </w:rPr>
        <w:t xml:space="preserve">, ofertant </w:t>
      </w:r>
      <w:r w:rsidRPr="00FE1E85">
        <w:rPr>
          <w:rFonts w:ascii="Trebuchet MS" w:hAnsi="Trebuchet MS" w:cstheme="minorHAnsi"/>
          <w:color w:val="00439E" w:themeColor="accent5" w:themeShade="BF"/>
          <w:sz w:val="20"/>
          <w:szCs w:val="20"/>
        </w:rPr>
        <w:t xml:space="preserve">la procedura de achiziție directă pentru achiziţia de </w:t>
      </w:r>
      <w:r w:rsidRPr="00FE1E85">
        <w:rPr>
          <w:rFonts w:ascii="Trebuchet MS" w:hAnsi="Trebuchet MS" w:cstheme="minorHAnsi"/>
          <w:b/>
          <w:i/>
          <w:color w:val="00439E" w:themeColor="accent5" w:themeShade="BF"/>
          <w:sz w:val="20"/>
          <w:szCs w:val="20"/>
        </w:rPr>
        <w:t xml:space="preserve">servicii </w:t>
      </w:r>
      <w:r w:rsidR="006A5B31" w:rsidRPr="006A5B31">
        <w:rPr>
          <w:rFonts w:ascii="Trebuchet MS" w:hAnsi="Trebuchet MS" w:cstheme="minorHAnsi"/>
          <w:b/>
          <w:i/>
          <w:color w:val="00439E" w:themeColor="accent5" w:themeShade="BF"/>
          <w:sz w:val="20"/>
          <w:szCs w:val="20"/>
        </w:rPr>
        <w:t xml:space="preserve">de </w:t>
      </w:r>
      <w:r w:rsidR="00114E6D">
        <w:rPr>
          <w:rFonts w:ascii="Trebuchet MS" w:hAnsi="Trebuchet MS" w:cstheme="minorHAnsi"/>
          <w:b/>
          <w:i/>
          <w:color w:val="00439E" w:themeColor="accent5" w:themeShade="BF"/>
          <w:sz w:val="20"/>
          <w:szCs w:val="20"/>
        </w:rPr>
        <w:t>depozitare arhivă pasivă</w:t>
      </w:r>
      <w:r w:rsidRPr="00FE1E85">
        <w:rPr>
          <w:rFonts w:ascii="Trebuchet MS" w:hAnsi="Trebuchet MS" w:cstheme="minorHAnsi"/>
          <w:color w:val="00439E" w:themeColor="accent5" w:themeShade="BF"/>
          <w:sz w:val="20"/>
          <w:szCs w:val="20"/>
        </w:rPr>
        <w:t>, organizată de Inspectoratul Teritorial de Muncă Dâmbovița declar pe proprie răspundere că nu am comis nici una dintre urmatoarele infractiuni:</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f)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g) fraudă, în sensul articolului 1 din Convenţia privind protejarea intereselor financiare ale Comunităţilor Europene din 27 noiembrie 1995.</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(2) Obligaţia de a exclude din procedura de atribuire un operator economic, în conformitate cu dispoziţiile alin. (1), se aplică şi în cazul în care persoana condamnată printr-o hotărâre definitivă este membru al organului de </w:t>
      </w:r>
      <w:r w:rsidRPr="00FE1E85">
        <w:rPr>
          <w:rFonts w:ascii="Trebuchet MS" w:hAnsi="Trebuchet MS" w:cstheme="minorHAnsi"/>
          <w:color w:val="00439E" w:themeColor="accent5" w:themeShade="BF"/>
          <w:sz w:val="20"/>
          <w:szCs w:val="20"/>
        </w:rPr>
        <w:lastRenderedPageBreak/>
        <w:t>administrare, de conducere sau de supraveghere al respectivului operator economic sau are putere de reprezentare, de decizie sau de control în cadrul acestuia.</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Prezenta declaraţie este valabilă până la data de</w:t>
      </w:r>
      <w:r w:rsidRPr="00FE1E85">
        <w:rPr>
          <w:rFonts w:ascii="Trebuchet MS" w:hAnsi="Trebuchet MS" w:cstheme="minorHAnsi"/>
          <w:color w:val="00439E" w:themeColor="accent5" w:themeShade="BF"/>
          <w:sz w:val="20"/>
          <w:szCs w:val="20"/>
        </w:rPr>
        <w:tab/>
      </w:r>
      <w:r w:rsidR="00203699" w:rsidRPr="00FE1E85">
        <w:rPr>
          <w:rFonts w:ascii="Trebuchet MS" w:hAnsi="Trebuchet MS" w:cstheme="minorHAnsi"/>
          <w:color w:val="00439E" w:themeColor="accent5" w:themeShade="BF"/>
          <w:sz w:val="20"/>
          <w:szCs w:val="20"/>
        </w:rPr>
        <w:t xml:space="preserve"> ____________________________</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(se precizează data expirării perioadei de valabilitate a ofertei)</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Data completării</w:t>
      </w:r>
      <w:r w:rsidR="00203699" w:rsidRPr="00FE1E85">
        <w:rPr>
          <w:rFonts w:ascii="Trebuchet MS" w:hAnsi="Trebuchet MS" w:cstheme="minorHAnsi"/>
          <w:color w:val="00439E" w:themeColor="accent5" w:themeShade="BF"/>
          <w:sz w:val="20"/>
          <w:szCs w:val="20"/>
        </w:rPr>
        <w:t>______________________</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Ofertant,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(semnătura autorizată)</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p>
    <w:p w:rsidR="00203699" w:rsidRPr="00FE1E85" w:rsidRDefault="00203699" w:rsidP="00203699">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3699" w:rsidRPr="00FE1E85" w:rsidRDefault="00203699" w:rsidP="00203699">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Înţeleg că în cazul în care această declaraţie nu este conformă cu realitatea sunt pasibil de încălcarea prevederilor legislaţiei penale privind falsul în declaraţii.</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p>
    <w:p w:rsidR="005007A4" w:rsidRDefault="005007A4"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P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5007A4" w:rsidRDefault="005007A4" w:rsidP="005007A4">
      <w:pPr>
        <w:spacing w:line="360" w:lineRule="auto"/>
        <w:jc w:val="both"/>
        <w:outlineLvl w:val="0"/>
        <w:rPr>
          <w:rFonts w:ascii="Trebuchet MS" w:hAnsi="Trebuchet MS" w:cstheme="minorHAnsi"/>
          <w:color w:val="00439E" w:themeColor="accent5" w:themeShade="BF"/>
          <w:sz w:val="16"/>
          <w:szCs w:val="16"/>
        </w:rPr>
      </w:pPr>
    </w:p>
    <w:p w:rsidR="005007A4" w:rsidRDefault="005007A4" w:rsidP="005007A4">
      <w:pPr>
        <w:spacing w:line="360" w:lineRule="auto"/>
        <w:jc w:val="both"/>
        <w:outlineLvl w:val="0"/>
        <w:rPr>
          <w:rFonts w:ascii="Trebuchet MS" w:hAnsi="Trebuchet MS" w:cstheme="minorHAnsi"/>
          <w:color w:val="00439E" w:themeColor="accent5" w:themeShade="BF"/>
          <w:sz w:val="16"/>
          <w:szCs w:val="16"/>
        </w:rPr>
      </w:pPr>
    </w:p>
    <w:p w:rsidR="005007A4" w:rsidRDefault="005007A4" w:rsidP="005007A4">
      <w:pPr>
        <w:spacing w:line="360" w:lineRule="auto"/>
        <w:jc w:val="both"/>
        <w:outlineLvl w:val="0"/>
        <w:rPr>
          <w:rFonts w:ascii="Trebuchet MS" w:hAnsi="Trebuchet MS" w:cstheme="minorHAnsi"/>
          <w:color w:val="00439E" w:themeColor="accent5" w:themeShade="BF"/>
          <w:sz w:val="16"/>
          <w:szCs w:val="16"/>
        </w:rPr>
      </w:pPr>
    </w:p>
    <w:p w:rsidR="00203699" w:rsidRPr="00E515DF" w:rsidRDefault="00203699" w:rsidP="00203699">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OPERATOR ECONOMIC</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r w:rsidRPr="00E515DF">
        <w:rPr>
          <w:rFonts w:ascii="Trebuchet MS" w:hAnsi="Trebuchet MS"/>
          <w:b/>
          <w:i/>
          <w:color w:val="365F91"/>
          <w:sz w:val="20"/>
          <w:szCs w:val="20"/>
          <w:lang w:eastAsia="en-US"/>
        </w:rPr>
        <w:t xml:space="preserve">FORMULARUL </w:t>
      </w:r>
      <w:r w:rsidR="000178F4">
        <w:rPr>
          <w:rFonts w:ascii="Trebuchet MS" w:hAnsi="Trebuchet MS"/>
          <w:b/>
          <w:i/>
          <w:color w:val="365F91"/>
          <w:sz w:val="20"/>
          <w:szCs w:val="20"/>
          <w:lang w:eastAsia="en-US"/>
        </w:rPr>
        <w:t>4</w:t>
      </w:r>
    </w:p>
    <w:p w:rsidR="00203699" w:rsidRPr="00E515DF" w:rsidRDefault="00203699" w:rsidP="00203699">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______________________                  </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p>
    <w:p w:rsidR="00203699" w:rsidRPr="00E515DF" w:rsidRDefault="00203699" w:rsidP="00203699">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(denumirea / numele)</w:t>
      </w:r>
    </w:p>
    <w:p w:rsidR="00203699" w:rsidRPr="00BC2C96" w:rsidRDefault="00203699" w:rsidP="00203699">
      <w:pPr>
        <w:spacing w:line="360" w:lineRule="exact"/>
        <w:jc w:val="center"/>
        <w:rPr>
          <w:rFonts w:ascii="Trebuchet MS" w:eastAsia="Calibri" w:hAnsi="Trebuchet MS" w:cs="Calibri"/>
          <w:i/>
          <w:color w:val="FF0000"/>
          <w:sz w:val="28"/>
          <w:szCs w:val="28"/>
          <w:highlight w:val="lightGray"/>
          <w:lang w:eastAsia="en-US"/>
        </w:rPr>
      </w:pPr>
    </w:p>
    <w:p w:rsidR="00203699" w:rsidRDefault="00203699" w:rsidP="00203699">
      <w:pPr>
        <w:spacing w:line="360" w:lineRule="auto"/>
        <w:jc w:val="center"/>
        <w:outlineLvl w:val="0"/>
        <w:rPr>
          <w:rFonts w:ascii="Trebuchet MS" w:hAnsi="Trebuchet MS" w:cstheme="minorHAnsi"/>
          <w:b/>
          <w:color w:val="00439E" w:themeColor="accent5" w:themeShade="BF"/>
          <w:sz w:val="22"/>
          <w:szCs w:val="22"/>
        </w:rPr>
      </w:pPr>
    </w:p>
    <w:p w:rsidR="00203699" w:rsidRDefault="00203699" w:rsidP="00203699">
      <w:pPr>
        <w:spacing w:line="360" w:lineRule="auto"/>
        <w:jc w:val="center"/>
        <w:outlineLvl w:val="0"/>
        <w:rPr>
          <w:rFonts w:ascii="Trebuchet MS" w:hAnsi="Trebuchet MS" w:cstheme="minorHAnsi"/>
          <w:b/>
          <w:color w:val="00439E" w:themeColor="accent5" w:themeShade="BF"/>
          <w:sz w:val="22"/>
          <w:szCs w:val="22"/>
        </w:rPr>
      </w:pPr>
      <w:r w:rsidRPr="005007A4">
        <w:rPr>
          <w:rFonts w:ascii="Trebuchet MS" w:hAnsi="Trebuchet MS" w:cstheme="minorHAnsi"/>
          <w:b/>
          <w:color w:val="00439E" w:themeColor="accent5" w:themeShade="BF"/>
          <w:sz w:val="22"/>
          <w:szCs w:val="22"/>
        </w:rPr>
        <w:t>DECLARAŢIE PRIVIND NEÎNCADRAREA ÎN SITUAŢIILE PREVĂZUTE LA ART</w:t>
      </w:r>
      <w:r>
        <w:rPr>
          <w:rFonts w:ascii="Trebuchet MS" w:hAnsi="Trebuchet MS" w:cstheme="minorHAnsi"/>
          <w:b/>
          <w:color w:val="00439E" w:themeColor="accent5" w:themeShade="BF"/>
          <w:sz w:val="22"/>
          <w:szCs w:val="22"/>
        </w:rPr>
        <w:t>.</w:t>
      </w:r>
      <w:r w:rsidRPr="005007A4">
        <w:rPr>
          <w:rFonts w:ascii="Trebuchet MS" w:hAnsi="Trebuchet MS" w:cstheme="minorHAnsi"/>
          <w:b/>
          <w:color w:val="00439E" w:themeColor="accent5" w:themeShade="BF"/>
          <w:sz w:val="22"/>
          <w:szCs w:val="22"/>
        </w:rPr>
        <w:t xml:space="preserve"> 16</w:t>
      </w:r>
      <w:r w:rsidR="00FE1E85">
        <w:rPr>
          <w:rFonts w:ascii="Trebuchet MS" w:hAnsi="Trebuchet MS" w:cstheme="minorHAnsi"/>
          <w:b/>
          <w:color w:val="00439E" w:themeColor="accent5" w:themeShade="BF"/>
          <w:sz w:val="22"/>
          <w:szCs w:val="22"/>
        </w:rPr>
        <w:t>5</w:t>
      </w:r>
      <w:r w:rsidRPr="005007A4">
        <w:rPr>
          <w:rFonts w:ascii="Trebuchet MS" w:hAnsi="Trebuchet MS" w:cstheme="minorHAnsi"/>
          <w:b/>
          <w:color w:val="00439E" w:themeColor="accent5" w:themeShade="BF"/>
          <w:sz w:val="22"/>
          <w:szCs w:val="22"/>
        </w:rPr>
        <w:t xml:space="preserve"> </w:t>
      </w:r>
    </w:p>
    <w:p w:rsidR="00203699" w:rsidRPr="005007A4" w:rsidRDefault="00203699" w:rsidP="00203699">
      <w:pPr>
        <w:spacing w:line="360" w:lineRule="auto"/>
        <w:jc w:val="center"/>
        <w:outlineLvl w:val="0"/>
        <w:rPr>
          <w:rFonts w:ascii="Trebuchet MS" w:hAnsi="Trebuchet MS" w:cstheme="minorHAnsi"/>
          <w:b/>
          <w:color w:val="00439E" w:themeColor="accent5" w:themeShade="BF"/>
          <w:sz w:val="22"/>
          <w:szCs w:val="22"/>
        </w:rPr>
      </w:pPr>
      <w:r w:rsidRPr="005007A4">
        <w:rPr>
          <w:rFonts w:ascii="Trebuchet MS" w:hAnsi="Trebuchet MS" w:cstheme="minorHAnsi"/>
          <w:b/>
          <w:color w:val="00439E" w:themeColor="accent5" w:themeShade="BF"/>
          <w:sz w:val="22"/>
          <w:szCs w:val="22"/>
        </w:rPr>
        <w:t>DIN LEGEA NR. 98/2016 PRIVIND  ACHIZITIILE PUBLICE</w:t>
      </w:r>
    </w:p>
    <w:p w:rsidR="00203699" w:rsidRPr="005007A4"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w:t>
      </w:r>
      <w:r w:rsidRPr="00203699">
        <w:rPr>
          <w:rFonts w:ascii="Trebuchet MS" w:hAnsi="Trebuchet MS" w:cstheme="minorHAnsi"/>
          <w:b/>
          <w:i/>
          <w:color w:val="00439E" w:themeColor="accent5" w:themeShade="BF"/>
          <w:sz w:val="20"/>
          <w:szCs w:val="20"/>
        </w:rPr>
        <w:t xml:space="preserve">servicii </w:t>
      </w:r>
      <w:r w:rsidR="006A5B31" w:rsidRPr="006A5B31">
        <w:rPr>
          <w:rFonts w:ascii="Trebuchet MS" w:hAnsi="Trebuchet MS" w:cstheme="minorHAnsi"/>
          <w:b/>
          <w:i/>
          <w:color w:val="00439E" w:themeColor="accent5" w:themeShade="BF"/>
          <w:sz w:val="20"/>
          <w:szCs w:val="20"/>
        </w:rPr>
        <w:t xml:space="preserve">de </w:t>
      </w:r>
      <w:r w:rsidR="00114E6D" w:rsidRPr="00114E6D">
        <w:rPr>
          <w:rFonts w:ascii="Trebuchet MS" w:hAnsi="Trebuchet MS" w:cstheme="minorHAnsi"/>
          <w:b/>
          <w:i/>
          <w:color w:val="00439E" w:themeColor="accent5" w:themeShade="BF"/>
          <w:sz w:val="20"/>
          <w:szCs w:val="20"/>
        </w:rPr>
        <w:t>servicii de depozitare arhivă pasivă</w:t>
      </w:r>
      <w:r w:rsidRPr="00203699">
        <w:rPr>
          <w:rFonts w:ascii="Trebuchet MS" w:hAnsi="Trebuchet MS" w:cstheme="minorHAnsi"/>
          <w:color w:val="00439E" w:themeColor="accent5" w:themeShade="BF"/>
          <w:sz w:val="20"/>
          <w:szCs w:val="20"/>
        </w:rPr>
        <w:t>, organizată de Inspectoratul Teritorial de Muncă Dâmbovița declar pe proprie răspundere că:</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 mi-am încălcat obligaţiile privind plata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 mi-am încălcat obligaţiile privind plata impozitelor, taxelor sau a contribuţiilor la bugetul general consolidat.</w:t>
      </w:r>
      <w:r w:rsidRPr="00203699">
        <w:rPr>
          <w:rFonts w:ascii="Trebuchet MS" w:hAnsi="Trebuchet MS" w:cstheme="minorHAnsi"/>
          <w:color w:val="00439E" w:themeColor="accent5" w:themeShade="BF"/>
          <w:sz w:val="20"/>
          <w:szCs w:val="20"/>
        </w:rPr>
        <w:tab/>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Înţeleg că în cazul în care această declaraţie nu este conformă cu realitatea sunt pasibil de încălcarea prevederilor legislaţiei penale privind falsul în declaraţii.</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    </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Data completării __________________________</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Operator economic,</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_____________________________</w:t>
      </w:r>
    </w:p>
    <w:p w:rsidR="005007A4"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(nume persoana autorizata )</w:t>
      </w: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FE1E85" w:rsidRDefault="00FE1E85"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lastRenderedPageBreak/>
        <w:t>OPERATOR ECONOMIC</w:t>
      </w:r>
      <w:r w:rsidRPr="00203699">
        <w:rPr>
          <w:rFonts w:ascii="Trebuchet MS" w:hAnsi="Trebuchet MS" w:cstheme="minorHAnsi"/>
          <w:color w:val="00439E" w:themeColor="accent5" w:themeShade="BF"/>
          <w:sz w:val="20"/>
          <w:szCs w:val="20"/>
        </w:rPr>
        <w:tab/>
      </w:r>
      <w:r w:rsidRPr="00203699">
        <w:rPr>
          <w:rFonts w:ascii="Trebuchet MS" w:hAnsi="Trebuchet MS" w:cstheme="minorHAnsi"/>
          <w:color w:val="00439E" w:themeColor="accent5" w:themeShade="BF"/>
          <w:sz w:val="20"/>
          <w:szCs w:val="20"/>
        </w:rPr>
        <w:tab/>
      </w:r>
      <w:r w:rsidRPr="00203699">
        <w:rPr>
          <w:rFonts w:ascii="Trebuchet MS" w:hAnsi="Trebuchet MS" w:cstheme="minorHAnsi"/>
          <w:color w:val="00439E" w:themeColor="accent5" w:themeShade="BF"/>
          <w:sz w:val="20"/>
          <w:szCs w:val="20"/>
        </w:rPr>
        <w:tab/>
        <w:t xml:space="preserve">                                                                                    </w:t>
      </w:r>
      <w:r w:rsidRPr="00203699">
        <w:rPr>
          <w:rFonts w:ascii="Trebuchet MS" w:hAnsi="Trebuchet MS" w:cstheme="minorHAnsi"/>
          <w:b/>
          <w:i/>
          <w:color w:val="00439E" w:themeColor="accent5" w:themeShade="BF"/>
          <w:sz w:val="20"/>
          <w:szCs w:val="20"/>
        </w:rPr>
        <w:t xml:space="preserve">FORMULARUL </w:t>
      </w:r>
      <w:r w:rsidR="000178F4">
        <w:rPr>
          <w:rFonts w:ascii="Trebuchet MS" w:hAnsi="Trebuchet MS" w:cstheme="minorHAnsi"/>
          <w:b/>
          <w:i/>
          <w:color w:val="00439E" w:themeColor="accent5" w:themeShade="BF"/>
          <w:sz w:val="20"/>
          <w:szCs w:val="20"/>
        </w:rPr>
        <w:t>5</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______________________                  </w:t>
      </w:r>
      <w:r w:rsidRPr="00203699">
        <w:rPr>
          <w:rFonts w:ascii="Trebuchet MS" w:hAnsi="Trebuchet MS" w:cstheme="minorHAnsi"/>
          <w:color w:val="00439E" w:themeColor="accent5" w:themeShade="BF"/>
          <w:sz w:val="20"/>
          <w:szCs w:val="20"/>
        </w:rPr>
        <w:tab/>
      </w:r>
      <w:r w:rsidRPr="00203699">
        <w:rPr>
          <w:rFonts w:ascii="Trebuchet MS" w:hAnsi="Trebuchet MS" w:cstheme="minorHAnsi"/>
          <w:color w:val="00439E" w:themeColor="accent5" w:themeShade="BF"/>
          <w:sz w:val="20"/>
          <w:szCs w:val="20"/>
        </w:rPr>
        <w:tab/>
        <w:t xml:space="preserve">                 </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(denumirea / numele)</w:t>
      </w:r>
    </w:p>
    <w:p w:rsidR="00203699" w:rsidRPr="00203699" w:rsidRDefault="00203699" w:rsidP="00203699">
      <w:pPr>
        <w:spacing w:line="360" w:lineRule="auto"/>
        <w:jc w:val="both"/>
        <w:outlineLvl w:val="0"/>
        <w:rPr>
          <w:rFonts w:ascii="Trebuchet MS" w:hAnsi="Trebuchet MS" w:cstheme="minorHAnsi"/>
          <w:i/>
          <w:color w:val="00439E" w:themeColor="accent5" w:themeShade="BF"/>
          <w:sz w:val="20"/>
          <w:szCs w:val="20"/>
        </w:rPr>
      </w:pPr>
    </w:p>
    <w:p w:rsidR="00203699" w:rsidRPr="00203699" w:rsidRDefault="00203699" w:rsidP="00203699">
      <w:pPr>
        <w:spacing w:line="360" w:lineRule="auto"/>
        <w:jc w:val="center"/>
        <w:outlineLvl w:val="0"/>
        <w:rPr>
          <w:rFonts w:ascii="Trebuchet MS" w:hAnsi="Trebuchet MS" w:cstheme="minorHAnsi"/>
          <w:b/>
          <w:color w:val="00439E" w:themeColor="accent5" w:themeShade="BF"/>
          <w:sz w:val="20"/>
          <w:szCs w:val="20"/>
        </w:rPr>
      </w:pPr>
      <w:r w:rsidRPr="00203699">
        <w:rPr>
          <w:rFonts w:ascii="Trebuchet MS" w:hAnsi="Trebuchet MS" w:cstheme="minorHAnsi"/>
          <w:b/>
          <w:color w:val="00439E" w:themeColor="accent5" w:themeShade="BF"/>
          <w:sz w:val="20"/>
          <w:szCs w:val="20"/>
        </w:rPr>
        <w:t>DECLARAŢIE PRIVIND NEÎNCADRAREA ÎN SITUAŢIILE PREVĂZUTE LA ART. 16</w:t>
      </w:r>
      <w:r w:rsidR="00FE1E85">
        <w:rPr>
          <w:rFonts w:ascii="Trebuchet MS" w:hAnsi="Trebuchet MS" w:cstheme="minorHAnsi"/>
          <w:b/>
          <w:color w:val="00439E" w:themeColor="accent5" w:themeShade="BF"/>
          <w:sz w:val="20"/>
          <w:szCs w:val="20"/>
        </w:rPr>
        <w:t>7</w:t>
      </w:r>
    </w:p>
    <w:p w:rsidR="00203699" w:rsidRPr="00203699" w:rsidRDefault="00203699" w:rsidP="00203699">
      <w:pPr>
        <w:spacing w:line="360" w:lineRule="auto"/>
        <w:jc w:val="center"/>
        <w:outlineLvl w:val="0"/>
        <w:rPr>
          <w:rFonts w:ascii="Trebuchet MS" w:hAnsi="Trebuchet MS" w:cstheme="minorHAnsi"/>
          <w:b/>
          <w:color w:val="00439E" w:themeColor="accent5" w:themeShade="BF"/>
          <w:sz w:val="20"/>
          <w:szCs w:val="20"/>
        </w:rPr>
      </w:pPr>
      <w:r w:rsidRPr="00203699">
        <w:rPr>
          <w:rFonts w:ascii="Trebuchet MS" w:hAnsi="Trebuchet MS" w:cstheme="minorHAnsi"/>
          <w:b/>
          <w:color w:val="00439E" w:themeColor="accent5" w:themeShade="BF"/>
          <w:sz w:val="20"/>
          <w:szCs w:val="20"/>
        </w:rPr>
        <w:t>DIN LEGEA NR. 98/2016 PRIVIND  ACHIZITIILE PUBLICE</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FE1E85" w:rsidRPr="00FE1E85" w:rsidRDefault="00203699" w:rsidP="00FE1E85">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w:t>
      </w:r>
      <w:r w:rsidRPr="00203699">
        <w:rPr>
          <w:rFonts w:ascii="Trebuchet MS" w:hAnsi="Trebuchet MS" w:cstheme="minorHAnsi"/>
          <w:b/>
          <w:i/>
          <w:color w:val="00439E" w:themeColor="accent5" w:themeShade="BF"/>
          <w:sz w:val="20"/>
          <w:szCs w:val="20"/>
        </w:rPr>
        <w:t xml:space="preserve">servicii </w:t>
      </w:r>
      <w:r w:rsidR="006A5B31" w:rsidRPr="006A5B31">
        <w:rPr>
          <w:rFonts w:ascii="Trebuchet MS" w:hAnsi="Trebuchet MS" w:cstheme="minorHAnsi"/>
          <w:b/>
          <w:i/>
          <w:color w:val="00439E" w:themeColor="accent5" w:themeShade="BF"/>
          <w:sz w:val="20"/>
          <w:szCs w:val="20"/>
        </w:rPr>
        <w:t xml:space="preserve">de </w:t>
      </w:r>
      <w:r w:rsidR="00114E6D" w:rsidRPr="00114E6D">
        <w:rPr>
          <w:rFonts w:ascii="Trebuchet MS" w:hAnsi="Trebuchet MS" w:cstheme="minorHAnsi"/>
          <w:b/>
          <w:i/>
          <w:color w:val="00439E" w:themeColor="accent5" w:themeShade="BF"/>
          <w:sz w:val="20"/>
          <w:szCs w:val="20"/>
        </w:rPr>
        <w:t>servicii de depozitare arhivă pasivă</w:t>
      </w:r>
      <w:r w:rsidRPr="00203699">
        <w:rPr>
          <w:rFonts w:ascii="Trebuchet MS" w:hAnsi="Trebuchet MS" w:cstheme="minorHAnsi"/>
          <w:color w:val="00439E" w:themeColor="accent5" w:themeShade="BF"/>
          <w:sz w:val="20"/>
          <w:szCs w:val="20"/>
        </w:rPr>
        <w:t>, organizată de Inspectoratul Teritorial de Muncă Dâmbovița declar pe proprie răspundere că</w:t>
      </w:r>
      <w:r w:rsidR="00FE1E85">
        <w:rPr>
          <w:rFonts w:ascii="Trebuchet MS" w:hAnsi="Trebuchet MS" w:cstheme="minorHAnsi"/>
          <w:color w:val="00439E" w:themeColor="accent5" w:themeShade="BF"/>
          <w:sz w:val="20"/>
          <w:szCs w:val="20"/>
        </w:rPr>
        <w:t xml:space="preserve"> n</w:t>
      </w:r>
      <w:r w:rsidR="00FE1E85" w:rsidRPr="00FE1E85">
        <w:rPr>
          <w:rFonts w:ascii="Trebuchet MS" w:hAnsi="Trebuchet MS" w:cstheme="minorHAnsi"/>
          <w:color w:val="00439E" w:themeColor="accent5" w:themeShade="BF"/>
          <w:sz w:val="20"/>
          <w:szCs w:val="20"/>
        </w:rPr>
        <w:t>u ma aflu in nici una dintre situa</w:t>
      </w:r>
      <w:r w:rsidR="00FE1E85">
        <w:rPr>
          <w:rFonts w:ascii="Trebuchet MS" w:hAnsi="Trebuchet MS" w:cstheme="minorHAnsi"/>
          <w:color w:val="00439E" w:themeColor="accent5" w:themeShade="BF"/>
          <w:sz w:val="20"/>
          <w:szCs w:val="20"/>
        </w:rPr>
        <w:t>ț</w:t>
      </w:r>
      <w:r w:rsidR="00FE1E85" w:rsidRPr="00FE1E85">
        <w:rPr>
          <w:rFonts w:ascii="Trebuchet MS" w:hAnsi="Trebuchet MS" w:cstheme="minorHAnsi"/>
          <w:color w:val="00439E" w:themeColor="accent5" w:themeShade="BF"/>
          <w:sz w:val="20"/>
          <w:szCs w:val="20"/>
        </w:rPr>
        <w:t>iile men</w:t>
      </w:r>
      <w:r w:rsidR="00FE1E85">
        <w:rPr>
          <w:rFonts w:ascii="Trebuchet MS" w:hAnsi="Trebuchet MS" w:cstheme="minorHAnsi"/>
          <w:color w:val="00439E" w:themeColor="accent5" w:themeShade="BF"/>
          <w:sz w:val="20"/>
          <w:szCs w:val="20"/>
        </w:rPr>
        <w:t>ț</w:t>
      </w:r>
      <w:r w:rsidR="00FE1E85" w:rsidRPr="00FE1E85">
        <w:rPr>
          <w:rFonts w:ascii="Trebuchet MS" w:hAnsi="Trebuchet MS" w:cstheme="minorHAnsi"/>
          <w:color w:val="00439E" w:themeColor="accent5" w:themeShade="BF"/>
          <w:sz w:val="20"/>
          <w:szCs w:val="20"/>
        </w:rPr>
        <w:t>ionate: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a) a încălcat obligaţiile stabilite potrivit art. 51, iar autoritatea contractantă poate demonstra acest lucru prin orice mijloc de probă adecvat, cum ar fi decizii ale autorităţilor competente prin care se constată încălcarea acestor obligaţii;</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b) se află în procedura insolvenţei sau în lichidare, în supraveghere judiciară sau în încetarea activităţii;</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e) se află într-o situaţie de conflict de interese în cadrul sau în legătură cu procedura în cauză, iar această situaţie nu poate fi remediată în mod efectiv prin alte măsuri mai puţin severe;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f) participarea anterioară a operatorului economic la pregătirea procedurii de atribuire a condus la o distorsionare a concurenţei, iar această situaţie nu poate fi remediată prin alte măsuri mai puţin severe;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Înţeleg că în cazul în care această declaraţie nu este conformă cu realitatea sunt pasibil de încălcarea prevederilor legislaţiei penale privind falsul în declaraţii.</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    </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Data completării __________________________</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Operator economic,</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_____________________________</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(nume persoana autorizata )</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114E6D" w:rsidRDefault="00114E6D" w:rsidP="00203699">
      <w:pPr>
        <w:spacing w:line="360" w:lineRule="auto"/>
        <w:jc w:val="both"/>
        <w:outlineLvl w:val="0"/>
        <w:rPr>
          <w:rFonts w:ascii="Trebuchet MS" w:hAnsi="Trebuchet MS" w:cstheme="minorHAnsi"/>
          <w:color w:val="00439E" w:themeColor="accent5" w:themeShade="BF"/>
          <w:sz w:val="20"/>
          <w:szCs w:val="20"/>
        </w:rPr>
      </w:pPr>
    </w:p>
    <w:p w:rsidR="00114E6D" w:rsidRDefault="00114E6D" w:rsidP="00203699">
      <w:pPr>
        <w:spacing w:line="360" w:lineRule="auto"/>
        <w:jc w:val="both"/>
        <w:outlineLvl w:val="0"/>
        <w:rPr>
          <w:rFonts w:ascii="Trebuchet MS" w:hAnsi="Trebuchet MS" w:cstheme="minorHAnsi"/>
          <w:color w:val="00439E" w:themeColor="accent5" w:themeShade="BF"/>
          <w:sz w:val="20"/>
          <w:szCs w:val="20"/>
        </w:rPr>
      </w:pPr>
    </w:p>
    <w:p w:rsidR="00114E6D" w:rsidRDefault="00114E6D"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OPERATOR ECONOMIC</w:t>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t xml:space="preserve">                                                                                    FORMULARUL</w:t>
      </w:r>
      <w:r>
        <w:rPr>
          <w:rFonts w:ascii="Trebuchet MS" w:hAnsi="Trebuchet MS" w:cstheme="minorHAnsi"/>
          <w:color w:val="00439E" w:themeColor="accent5" w:themeShade="BF"/>
          <w:sz w:val="20"/>
          <w:szCs w:val="20"/>
        </w:rPr>
        <w:t xml:space="preserve"> </w:t>
      </w:r>
      <w:r w:rsidR="000178F4">
        <w:rPr>
          <w:rFonts w:ascii="Trebuchet MS" w:hAnsi="Trebuchet MS" w:cstheme="minorHAnsi"/>
          <w:color w:val="00439E" w:themeColor="accent5" w:themeShade="BF"/>
          <w:sz w:val="20"/>
          <w:szCs w:val="20"/>
        </w:rPr>
        <w:t>6</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______________________                  </w:t>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t xml:space="preserve">                 </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(denumirea / numele)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p>
    <w:p w:rsidR="00FE1E85" w:rsidRDefault="00FE1E85" w:rsidP="00FE1E85">
      <w:pPr>
        <w:spacing w:line="360" w:lineRule="auto"/>
        <w:jc w:val="center"/>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DECLARAŢIE PRIVIND NEÎNCADRAREA ÎN SITUAŢIILE PREVĂZUTE </w:t>
      </w:r>
      <w:r>
        <w:rPr>
          <w:rFonts w:ascii="Trebuchet MS" w:hAnsi="Trebuchet MS" w:cstheme="minorHAnsi"/>
          <w:color w:val="00439E" w:themeColor="accent5" w:themeShade="BF"/>
          <w:sz w:val="20"/>
          <w:szCs w:val="20"/>
        </w:rPr>
        <w:t xml:space="preserve">LA </w:t>
      </w:r>
      <w:r w:rsidRPr="00FE1E85">
        <w:rPr>
          <w:rFonts w:ascii="Trebuchet MS" w:hAnsi="Trebuchet MS" w:cstheme="minorHAnsi"/>
          <w:color w:val="00439E" w:themeColor="accent5" w:themeShade="BF"/>
          <w:sz w:val="20"/>
          <w:szCs w:val="20"/>
        </w:rPr>
        <w:t xml:space="preserve">ART. 59-60 </w:t>
      </w:r>
    </w:p>
    <w:p w:rsidR="00FE1E85" w:rsidRDefault="00FE1E85" w:rsidP="00FE1E85">
      <w:pPr>
        <w:spacing w:line="360" w:lineRule="auto"/>
        <w:jc w:val="center"/>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REFERITOR LA CONFLICTUL DE INTERESE DIN LEGEA NR. 98/2016</w:t>
      </w:r>
    </w:p>
    <w:p w:rsidR="00FE1E85" w:rsidRPr="00FE1E85" w:rsidRDefault="00FE1E85" w:rsidP="00FE1E85">
      <w:pPr>
        <w:spacing w:line="360" w:lineRule="auto"/>
        <w:jc w:val="center"/>
        <w:outlineLvl w:val="0"/>
        <w:rPr>
          <w:rFonts w:ascii="Trebuchet MS" w:hAnsi="Trebuchet MS" w:cstheme="minorHAnsi"/>
          <w:color w:val="00439E" w:themeColor="accent5" w:themeShade="BF"/>
          <w:sz w:val="20"/>
          <w:szCs w:val="20"/>
        </w:rPr>
      </w:pPr>
    </w:p>
    <w:p w:rsidR="009D2DCD" w:rsidRDefault="00FE1E85" w:rsidP="009D2DCD">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w:t>
      </w:r>
      <w:r w:rsidR="006A5B31" w:rsidRPr="006A5B31">
        <w:rPr>
          <w:rFonts w:ascii="Trebuchet MS" w:hAnsi="Trebuchet MS" w:cstheme="minorHAnsi"/>
          <w:color w:val="00439E" w:themeColor="accent5" w:themeShade="BF"/>
          <w:sz w:val="20"/>
          <w:szCs w:val="20"/>
        </w:rPr>
        <w:t xml:space="preserve">servicii de </w:t>
      </w:r>
      <w:r w:rsidR="00114E6D" w:rsidRPr="00114E6D">
        <w:rPr>
          <w:rFonts w:ascii="Trebuchet MS" w:hAnsi="Trebuchet MS" w:cstheme="minorHAnsi"/>
          <w:color w:val="00439E" w:themeColor="accent5" w:themeShade="BF"/>
          <w:sz w:val="20"/>
          <w:szCs w:val="20"/>
        </w:rPr>
        <w:t>servicii de depozitare arhivă pasivă</w:t>
      </w:r>
      <w:r w:rsidRPr="00FE1E85">
        <w:rPr>
          <w:rFonts w:ascii="Trebuchet MS" w:hAnsi="Trebuchet MS" w:cstheme="minorHAnsi"/>
          <w:color w:val="00439E" w:themeColor="accent5" w:themeShade="BF"/>
          <w:sz w:val="20"/>
          <w:szCs w:val="20"/>
        </w:rPr>
        <w:t xml:space="preserve">, organizată de Inspectoratul Teritorial de Muncă Dâmbovița declar pe proprie răspundere sub sancţiunea excluderii </w:t>
      </w:r>
      <w:r>
        <w:rPr>
          <w:rFonts w:ascii="Trebuchet MS" w:hAnsi="Trebuchet MS" w:cstheme="minorHAnsi"/>
          <w:color w:val="00439E" w:themeColor="accent5" w:themeShade="BF"/>
          <w:sz w:val="20"/>
          <w:szCs w:val="20"/>
        </w:rPr>
        <w:t>ș</w:t>
      </w:r>
      <w:r w:rsidRPr="00FE1E85">
        <w:rPr>
          <w:rFonts w:ascii="Trebuchet MS" w:hAnsi="Trebuchet MS" w:cstheme="minorHAnsi"/>
          <w:color w:val="00439E" w:themeColor="accent5" w:themeShade="BF"/>
          <w:sz w:val="20"/>
          <w:szCs w:val="20"/>
        </w:rPr>
        <w:t xml:space="preserve">i sub sancţiunile aplicate faptei de fals </w:t>
      </w:r>
      <w:r>
        <w:rPr>
          <w:rFonts w:ascii="Trebuchet MS" w:hAnsi="Trebuchet MS" w:cstheme="minorHAnsi"/>
          <w:color w:val="00439E" w:themeColor="accent5" w:themeShade="BF"/>
          <w:sz w:val="20"/>
          <w:szCs w:val="20"/>
        </w:rPr>
        <w:t>î</w:t>
      </w:r>
      <w:r w:rsidRPr="00FE1E85">
        <w:rPr>
          <w:rFonts w:ascii="Trebuchet MS" w:hAnsi="Trebuchet MS" w:cstheme="minorHAnsi"/>
          <w:color w:val="00439E" w:themeColor="accent5" w:themeShade="BF"/>
          <w:sz w:val="20"/>
          <w:szCs w:val="20"/>
        </w:rPr>
        <w:t>n acte publice, c</w:t>
      </w:r>
      <w:r>
        <w:rPr>
          <w:rFonts w:ascii="Trebuchet MS" w:hAnsi="Trebuchet MS" w:cstheme="minorHAnsi"/>
          <w:color w:val="00439E" w:themeColor="accent5" w:themeShade="BF"/>
          <w:sz w:val="20"/>
          <w:szCs w:val="20"/>
        </w:rPr>
        <w:t>ă</w:t>
      </w:r>
      <w:r w:rsidRPr="00FE1E85">
        <w:rPr>
          <w:rFonts w:ascii="Trebuchet MS" w:hAnsi="Trebuchet MS" w:cstheme="minorHAnsi"/>
          <w:color w:val="00439E" w:themeColor="accent5" w:themeShade="BF"/>
          <w:sz w:val="20"/>
          <w:szCs w:val="20"/>
        </w:rPr>
        <w:t xml:space="preserve"> nu m</w:t>
      </w:r>
      <w:r>
        <w:rPr>
          <w:rFonts w:ascii="Trebuchet MS" w:hAnsi="Trebuchet MS" w:cstheme="minorHAnsi"/>
          <w:color w:val="00439E" w:themeColor="accent5" w:themeShade="BF"/>
          <w:sz w:val="20"/>
          <w:szCs w:val="20"/>
        </w:rPr>
        <w:t>ă</w:t>
      </w:r>
      <w:r w:rsidRPr="00FE1E85">
        <w:rPr>
          <w:rFonts w:ascii="Trebuchet MS" w:hAnsi="Trebuchet MS" w:cstheme="minorHAnsi"/>
          <w:color w:val="00439E" w:themeColor="accent5" w:themeShade="BF"/>
          <w:sz w:val="20"/>
          <w:szCs w:val="20"/>
        </w:rPr>
        <w:t xml:space="preserve"> aflu </w:t>
      </w:r>
      <w:r>
        <w:rPr>
          <w:rFonts w:ascii="Trebuchet MS" w:hAnsi="Trebuchet MS" w:cstheme="minorHAnsi"/>
          <w:color w:val="00439E" w:themeColor="accent5" w:themeShade="BF"/>
          <w:sz w:val="20"/>
          <w:szCs w:val="20"/>
        </w:rPr>
        <w:t>î</w:t>
      </w:r>
      <w:r w:rsidRPr="00FE1E85">
        <w:rPr>
          <w:rFonts w:ascii="Trebuchet MS" w:hAnsi="Trebuchet MS" w:cstheme="minorHAnsi"/>
          <w:color w:val="00439E" w:themeColor="accent5" w:themeShade="BF"/>
          <w:sz w:val="20"/>
          <w:szCs w:val="20"/>
        </w:rPr>
        <w:t>n situaţii potenţial generatoare de conflict de interese orice situaţii care ar putea duce la apariţia unui conflict de interese în  sensul art. 59-60 din Legea 98/2016</w:t>
      </w:r>
      <w:r w:rsidR="009D2DCD">
        <w:rPr>
          <w:rFonts w:ascii="Trebuchet MS" w:hAnsi="Trebuchet MS" w:cstheme="minorHAnsi"/>
          <w:color w:val="00439E" w:themeColor="accent5" w:themeShade="BF"/>
          <w:sz w:val="20"/>
          <w:szCs w:val="20"/>
        </w:rPr>
        <w:t>.</w:t>
      </w:r>
    </w:p>
    <w:p w:rsidR="00FE1E85" w:rsidRPr="00FE1E85" w:rsidRDefault="00FE1E85" w:rsidP="009D2DCD">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rsidR="009D2DCD" w:rsidRDefault="009D2DCD" w:rsidP="00FE1E85">
      <w:pPr>
        <w:spacing w:line="360" w:lineRule="auto"/>
        <w:jc w:val="both"/>
        <w:outlineLvl w:val="0"/>
        <w:rPr>
          <w:rFonts w:ascii="Trebuchet MS" w:hAnsi="Trebuchet MS" w:cstheme="minorHAnsi"/>
          <w:color w:val="00439E" w:themeColor="accent5" w:themeShade="BF"/>
          <w:sz w:val="20"/>
          <w:szCs w:val="20"/>
        </w:rPr>
      </w:pP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Subsemnatul/a declar că informaţiile furnizate sunt complete şi corecte în fiecare detaliu şi înteleg că autoritatea contractantă are dreptul de a solicita, în scopul verificării şi confirmării declaraţiilor, situatiilor si documentelor care însotesc oferta, orice informatii suplimentare.</w:t>
      </w:r>
    </w:p>
    <w:p w:rsidR="009D2DCD" w:rsidRDefault="009D2DCD" w:rsidP="00FE1E85">
      <w:pPr>
        <w:spacing w:line="360" w:lineRule="auto"/>
        <w:jc w:val="both"/>
        <w:outlineLvl w:val="0"/>
        <w:rPr>
          <w:rFonts w:ascii="Trebuchet MS" w:hAnsi="Trebuchet MS" w:cstheme="minorHAnsi"/>
          <w:color w:val="00439E" w:themeColor="accent5" w:themeShade="BF"/>
          <w:sz w:val="20"/>
          <w:szCs w:val="20"/>
        </w:rPr>
      </w:pP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Subsemnatul/a autorizez prin prezenta orice instituţie, societate comercială, bancă, alte persoane juridice să furnizeze informaţii reprezentanţilor autorizaţi ai ................. (denumirea şi adresa autorităţii contractante) cu privire la orice aspect tehnic şi financiar în  legătură cu activitatea noastră. </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Înteleg că în cazul în care această declaraţie nu este conformă cu realitatea sunt pasibil de încalcarea prevederilor legislaţiei penale privind falsul în declaraţii.</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Totodată, declar că am luat la cunoştinţă de prevederile art 326 "Falsul in Declaraţii" din Noul Cod  Penal  referitor  la  "Declararea  necorespunzătoare  a  adevărului,  făcută unei persoane dintre cele prevazute in art. 175 sau unei unitati in care aceasta isi desfasoara activitatea in vederea producerii unei consecinte juridice, pentru sine sau pentru altul, atunci când,  potrivit  legii  ori  împrejurãrilor, declaraţia făcută serveşte la producerea acelei consecinţe, se pedepseşte cu închisoare de la 3 luni la 2 ani sau cu amenda".   </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p>
    <w:p w:rsidR="009A53FD" w:rsidRPr="00203699" w:rsidRDefault="009A53FD" w:rsidP="009A53FD">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Data completării __________________________</w:t>
      </w:r>
    </w:p>
    <w:p w:rsidR="009A53FD" w:rsidRPr="00203699" w:rsidRDefault="009A53FD" w:rsidP="009A53FD">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Operator economic,</w:t>
      </w:r>
    </w:p>
    <w:p w:rsidR="009A53FD" w:rsidRPr="00203699" w:rsidRDefault="009A53FD" w:rsidP="009A53FD">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_____________________________</w:t>
      </w:r>
    </w:p>
    <w:p w:rsidR="009A53FD" w:rsidRPr="00203699" w:rsidRDefault="009A53FD" w:rsidP="009A53FD">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(nume persoana autorizata )</w:t>
      </w:r>
    </w:p>
    <w:p w:rsid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lastRenderedPageBreak/>
        <w:t xml:space="preserve">                                                                 </w:t>
      </w: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9A53FD" w:rsidRPr="00FE1E85" w:rsidRDefault="009A53FD" w:rsidP="009A53FD">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OPERATOR ECONOMIC</w:t>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t xml:space="preserve">                                                                                    FORMULARUL</w:t>
      </w:r>
      <w:r>
        <w:rPr>
          <w:rFonts w:ascii="Trebuchet MS" w:hAnsi="Trebuchet MS" w:cstheme="minorHAnsi"/>
          <w:color w:val="00439E" w:themeColor="accent5" w:themeShade="BF"/>
          <w:sz w:val="20"/>
          <w:szCs w:val="20"/>
        </w:rPr>
        <w:t xml:space="preserve"> 7</w:t>
      </w:r>
    </w:p>
    <w:p w:rsidR="009A53FD" w:rsidRPr="00FE1E85" w:rsidRDefault="009A53FD" w:rsidP="009A53FD">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______________________                  </w:t>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t xml:space="preserve">                 </w:t>
      </w:r>
    </w:p>
    <w:p w:rsidR="009A53FD" w:rsidRPr="00FE1E85" w:rsidRDefault="009A53FD" w:rsidP="009A53FD">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(denumirea / numele)</w:t>
      </w: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9A53FD" w:rsidRDefault="009A53FD" w:rsidP="009A53FD">
      <w:pPr>
        <w:spacing w:line="360" w:lineRule="auto"/>
        <w:jc w:val="center"/>
        <w:outlineLvl w:val="0"/>
        <w:rPr>
          <w:rFonts w:ascii="Trebuchet MS" w:hAnsi="Trebuchet MS" w:cstheme="minorHAnsi"/>
          <w:color w:val="00439E" w:themeColor="accent5" w:themeShade="BF"/>
          <w:sz w:val="20"/>
          <w:szCs w:val="20"/>
        </w:rPr>
      </w:pPr>
    </w:p>
    <w:p w:rsidR="009A53FD" w:rsidRPr="009A53FD" w:rsidRDefault="009A53FD" w:rsidP="009A53FD">
      <w:pPr>
        <w:spacing w:line="360" w:lineRule="auto"/>
        <w:jc w:val="center"/>
        <w:outlineLvl w:val="0"/>
        <w:rPr>
          <w:rFonts w:ascii="Trebuchet MS" w:hAnsi="Trebuchet MS" w:cstheme="minorHAnsi"/>
          <w:color w:val="00439E" w:themeColor="accent5" w:themeShade="BF"/>
          <w:sz w:val="20"/>
          <w:szCs w:val="20"/>
        </w:rPr>
      </w:pPr>
      <w:r w:rsidRPr="009A53FD">
        <w:rPr>
          <w:rFonts w:ascii="Trebuchet MS" w:hAnsi="Trebuchet MS" w:cstheme="minorHAnsi"/>
          <w:color w:val="00439E" w:themeColor="accent5" w:themeShade="BF"/>
          <w:sz w:val="20"/>
          <w:szCs w:val="20"/>
        </w:rPr>
        <w:t>DECLARATIE PRIVIND ACCEPTAREA CLAUZELOR CONTRACTUALE</w:t>
      </w:r>
    </w:p>
    <w:p w:rsidR="009A53FD" w:rsidRPr="009A53FD" w:rsidRDefault="009A53FD" w:rsidP="009A53FD">
      <w:pPr>
        <w:spacing w:line="360" w:lineRule="auto"/>
        <w:jc w:val="both"/>
        <w:outlineLvl w:val="0"/>
        <w:rPr>
          <w:rFonts w:ascii="Trebuchet MS" w:hAnsi="Trebuchet MS" w:cstheme="minorHAnsi"/>
          <w:color w:val="00439E" w:themeColor="accent5" w:themeShade="BF"/>
          <w:sz w:val="20"/>
          <w:szCs w:val="20"/>
        </w:rPr>
      </w:pPr>
    </w:p>
    <w:p w:rsidR="009A53FD" w:rsidRPr="009A53FD" w:rsidRDefault="009A53FD" w:rsidP="009A53FD">
      <w:pPr>
        <w:spacing w:line="360" w:lineRule="auto"/>
        <w:jc w:val="both"/>
        <w:outlineLvl w:val="0"/>
        <w:rPr>
          <w:rFonts w:ascii="Trebuchet MS" w:hAnsi="Trebuchet MS" w:cstheme="minorHAnsi"/>
          <w:color w:val="00439E" w:themeColor="accent5" w:themeShade="BF"/>
          <w:sz w:val="20"/>
          <w:szCs w:val="20"/>
        </w:rPr>
      </w:pPr>
    </w:p>
    <w:p w:rsidR="009A53FD" w:rsidRDefault="009A53FD" w:rsidP="009A53FD">
      <w:pPr>
        <w:spacing w:line="360" w:lineRule="auto"/>
        <w:jc w:val="both"/>
        <w:outlineLvl w:val="0"/>
        <w:rPr>
          <w:rFonts w:ascii="Trebuchet MS" w:hAnsi="Trebuchet MS" w:cstheme="minorHAnsi"/>
          <w:color w:val="00439E" w:themeColor="accent5" w:themeShade="BF"/>
          <w:sz w:val="20"/>
          <w:szCs w:val="20"/>
        </w:rPr>
      </w:pPr>
    </w:p>
    <w:p w:rsidR="009A53FD" w:rsidRPr="009A53FD" w:rsidRDefault="009A53FD" w:rsidP="009A53FD">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servicii de </w:t>
      </w:r>
      <w:r w:rsidR="00114E6D" w:rsidRPr="00114E6D">
        <w:rPr>
          <w:rFonts w:ascii="Trebuchet MS" w:hAnsi="Trebuchet MS" w:cstheme="minorHAnsi"/>
          <w:color w:val="00439E" w:themeColor="accent5" w:themeShade="BF"/>
          <w:sz w:val="20"/>
          <w:szCs w:val="20"/>
        </w:rPr>
        <w:t>servicii de depozitare arhivă pasivă</w:t>
      </w:r>
      <w:r w:rsidRPr="00FE1E85">
        <w:rPr>
          <w:rFonts w:ascii="Trebuchet MS" w:hAnsi="Trebuchet MS" w:cstheme="minorHAnsi"/>
          <w:color w:val="00439E" w:themeColor="accent5" w:themeShade="BF"/>
          <w:sz w:val="20"/>
          <w:szCs w:val="20"/>
        </w:rPr>
        <w:t>, organizată de Inspectoratul Teritorial de Muncă Dâmbovița</w:t>
      </w:r>
      <w:r w:rsidRPr="009A53FD">
        <w:rPr>
          <w:rFonts w:ascii="Trebuchet MS" w:hAnsi="Trebuchet MS" w:cstheme="minorHAnsi"/>
          <w:color w:val="00439E" w:themeColor="accent5" w:themeShade="BF"/>
          <w:sz w:val="20"/>
          <w:szCs w:val="20"/>
        </w:rPr>
        <w:t>, declar in nume propriu c</w:t>
      </w:r>
      <w:r>
        <w:rPr>
          <w:rFonts w:ascii="Trebuchet MS" w:hAnsi="Trebuchet MS" w:cstheme="minorHAnsi"/>
          <w:color w:val="00439E" w:themeColor="accent5" w:themeShade="BF"/>
          <w:sz w:val="20"/>
          <w:szCs w:val="20"/>
        </w:rPr>
        <w:t>ă</w:t>
      </w:r>
      <w:r w:rsidRPr="009A53FD">
        <w:rPr>
          <w:rFonts w:ascii="Trebuchet MS" w:hAnsi="Trebuchet MS" w:cstheme="minorHAnsi"/>
          <w:color w:val="00439E" w:themeColor="accent5" w:themeShade="BF"/>
          <w:sz w:val="20"/>
          <w:szCs w:val="20"/>
        </w:rPr>
        <w:t>:</w:t>
      </w:r>
    </w:p>
    <w:p w:rsidR="009A53FD" w:rsidRPr="009A53FD" w:rsidRDefault="009A53FD" w:rsidP="009A53FD">
      <w:pPr>
        <w:spacing w:line="360" w:lineRule="auto"/>
        <w:jc w:val="both"/>
        <w:outlineLvl w:val="0"/>
        <w:rPr>
          <w:rFonts w:ascii="Trebuchet MS" w:hAnsi="Trebuchet MS" w:cstheme="minorHAnsi"/>
          <w:color w:val="00439E" w:themeColor="accent5" w:themeShade="BF"/>
          <w:sz w:val="20"/>
          <w:szCs w:val="20"/>
        </w:rPr>
      </w:pPr>
      <w:r w:rsidRPr="009A53FD">
        <w:rPr>
          <w:rFonts w:ascii="Trebuchet MS" w:hAnsi="Trebuchet MS" w:cstheme="minorHAnsi"/>
          <w:color w:val="00439E" w:themeColor="accent5" w:themeShade="BF"/>
          <w:sz w:val="20"/>
          <w:szCs w:val="20"/>
        </w:rPr>
        <w:t>-</w:t>
      </w:r>
      <w:r w:rsidRPr="009A53FD">
        <w:rPr>
          <w:rFonts w:ascii="Trebuchet MS" w:hAnsi="Trebuchet MS" w:cstheme="minorHAnsi"/>
          <w:color w:val="00439E" w:themeColor="accent5" w:themeShade="BF"/>
          <w:sz w:val="20"/>
          <w:szCs w:val="20"/>
        </w:rPr>
        <w:tab/>
        <w:t xml:space="preserve">ne </w:t>
      </w:r>
      <w:r>
        <w:rPr>
          <w:rFonts w:ascii="Trebuchet MS" w:hAnsi="Trebuchet MS" w:cstheme="minorHAnsi"/>
          <w:color w:val="00439E" w:themeColor="accent5" w:themeShade="BF"/>
          <w:sz w:val="20"/>
          <w:szCs w:val="20"/>
        </w:rPr>
        <w:t>î</w:t>
      </w:r>
      <w:r w:rsidRPr="009A53FD">
        <w:rPr>
          <w:rFonts w:ascii="Trebuchet MS" w:hAnsi="Trebuchet MS" w:cstheme="minorHAnsi"/>
          <w:color w:val="00439E" w:themeColor="accent5" w:themeShade="BF"/>
          <w:sz w:val="20"/>
          <w:szCs w:val="20"/>
        </w:rPr>
        <w:t>nsu</w:t>
      </w:r>
      <w:r>
        <w:rPr>
          <w:rFonts w:ascii="Trebuchet MS" w:hAnsi="Trebuchet MS" w:cstheme="minorHAnsi"/>
          <w:color w:val="00439E" w:themeColor="accent5" w:themeShade="BF"/>
          <w:sz w:val="20"/>
          <w:szCs w:val="20"/>
        </w:rPr>
        <w:t>ș</w:t>
      </w:r>
      <w:r w:rsidRPr="009A53FD">
        <w:rPr>
          <w:rFonts w:ascii="Trebuchet MS" w:hAnsi="Trebuchet MS" w:cstheme="minorHAnsi"/>
          <w:color w:val="00439E" w:themeColor="accent5" w:themeShade="BF"/>
          <w:sz w:val="20"/>
          <w:szCs w:val="20"/>
        </w:rPr>
        <w:t>im clauzele contractuale obligatorii stabilite de autoritatea contractant</w:t>
      </w:r>
      <w:r>
        <w:rPr>
          <w:rFonts w:ascii="Trebuchet MS" w:hAnsi="Trebuchet MS" w:cstheme="minorHAnsi"/>
          <w:color w:val="00439E" w:themeColor="accent5" w:themeShade="BF"/>
          <w:sz w:val="20"/>
          <w:szCs w:val="20"/>
        </w:rPr>
        <w:t>ă</w:t>
      </w:r>
      <w:r w:rsidRPr="009A53FD">
        <w:rPr>
          <w:rFonts w:ascii="Trebuchet MS" w:hAnsi="Trebuchet MS" w:cstheme="minorHAnsi"/>
          <w:color w:val="00439E" w:themeColor="accent5" w:themeShade="BF"/>
          <w:sz w:val="20"/>
          <w:szCs w:val="20"/>
        </w:rPr>
        <w:t>:</w:t>
      </w:r>
    </w:p>
    <w:p w:rsidR="009A53FD" w:rsidRPr="009A53FD" w:rsidRDefault="009A53FD" w:rsidP="009A53FD">
      <w:pPr>
        <w:spacing w:line="360" w:lineRule="auto"/>
        <w:jc w:val="both"/>
        <w:outlineLvl w:val="0"/>
        <w:rPr>
          <w:rFonts w:ascii="Trebuchet MS" w:hAnsi="Trebuchet MS" w:cstheme="minorHAnsi"/>
          <w:color w:val="00439E" w:themeColor="accent5" w:themeShade="BF"/>
          <w:sz w:val="20"/>
          <w:szCs w:val="20"/>
        </w:rPr>
      </w:pPr>
      <w:r w:rsidRPr="009A53FD">
        <w:rPr>
          <w:rFonts w:ascii="Trebuchet MS" w:hAnsi="Trebuchet MS" w:cstheme="minorHAnsi"/>
          <w:color w:val="00439E" w:themeColor="accent5" w:themeShade="BF"/>
          <w:sz w:val="20"/>
          <w:szCs w:val="20"/>
        </w:rPr>
        <w:t>-</w:t>
      </w:r>
      <w:r w:rsidRPr="009A53FD">
        <w:rPr>
          <w:rFonts w:ascii="Trebuchet MS" w:hAnsi="Trebuchet MS" w:cstheme="minorHAnsi"/>
          <w:color w:val="00439E" w:themeColor="accent5" w:themeShade="BF"/>
          <w:sz w:val="20"/>
          <w:szCs w:val="20"/>
        </w:rPr>
        <w:tab/>
        <w:t>suntem de acord cu prevederile Clauzelor contractuale speciale cu urm</w:t>
      </w:r>
      <w:r>
        <w:rPr>
          <w:rFonts w:ascii="Trebuchet MS" w:hAnsi="Trebuchet MS" w:cstheme="minorHAnsi"/>
          <w:color w:val="00439E" w:themeColor="accent5" w:themeShade="BF"/>
          <w:sz w:val="20"/>
          <w:szCs w:val="20"/>
        </w:rPr>
        <w:t>ă</w:t>
      </w:r>
      <w:r w:rsidRPr="009A53FD">
        <w:rPr>
          <w:rFonts w:ascii="Trebuchet MS" w:hAnsi="Trebuchet MS" w:cstheme="minorHAnsi"/>
          <w:color w:val="00439E" w:themeColor="accent5" w:themeShade="BF"/>
          <w:sz w:val="20"/>
          <w:szCs w:val="20"/>
        </w:rPr>
        <w:t>toarele amendamente*)</w:t>
      </w:r>
    </w:p>
    <w:p w:rsidR="009A53FD" w:rsidRPr="009A53FD" w:rsidRDefault="009A53FD" w:rsidP="009A53FD">
      <w:pPr>
        <w:spacing w:line="360" w:lineRule="auto"/>
        <w:jc w:val="both"/>
        <w:outlineLvl w:val="0"/>
        <w:rPr>
          <w:rFonts w:ascii="Trebuchet MS" w:hAnsi="Trebuchet MS" w:cstheme="minorHAnsi"/>
          <w:color w:val="00439E" w:themeColor="accent5" w:themeShade="BF"/>
          <w:sz w:val="20"/>
          <w:szCs w:val="20"/>
        </w:rPr>
      </w:pPr>
      <w:r w:rsidRPr="009A53FD">
        <w:rPr>
          <w:rFonts w:ascii="Trebuchet MS" w:hAnsi="Trebuchet MS" w:cstheme="minorHAnsi"/>
          <w:color w:val="00439E" w:themeColor="accent5" w:themeShade="BF"/>
          <w:sz w:val="20"/>
          <w:szCs w:val="20"/>
        </w:rPr>
        <w:t>a)</w:t>
      </w:r>
      <w:r w:rsidRPr="009A53FD">
        <w:rPr>
          <w:rFonts w:ascii="Trebuchet MS" w:hAnsi="Trebuchet MS" w:cstheme="minorHAnsi"/>
          <w:color w:val="00439E" w:themeColor="accent5" w:themeShade="BF"/>
          <w:sz w:val="20"/>
          <w:szCs w:val="20"/>
        </w:rPr>
        <w:tab/>
      </w:r>
      <w:r>
        <w:rPr>
          <w:rFonts w:ascii="Trebuchet MS" w:hAnsi="Trebuchet MS" w:cstheme="minorHAnsi"/>
          <w:color w:val="00439E" w:themeColor="accent5" w:themeShade="BF"/>
          <w:sz w:val="20"/>
          <w:szCs w:val="20"/>
        </w:rPr>
        <w:t>_________________</w:t>
      </w:r>
    </w:p>
    <w:p w:rsidR="009A53FD" w:rsidRPr="009A53FD" w:rsidRDefault="009A53FD" w:rsidP="009A53FD">
      <w:pPr>
        <w:spacing w:line="360" w:lineRule="auto"/>
        <w:jc w:val="both"/>
        <w:outlineLvl w:val="0"/>
        <w:rPr>
          <w:rFonts w:ascii="Trebuchet MS" w:hAnsi="Trebuchet MS" w:cstheme="minorHAnsi"/>
          <w:color w:val="00439E" w:themeColor="accent5" w:themeShade="BF"/>
          <w:sz w:val="20"/>
          <w:szCs w:val="20"/>
        </w:rPr>
      </w:pPr>
      <w:r w:rsidRPr="009A53FD">
        <w:rPr>
          <w:rFonts w:ascii="Trebuchet MS" w:hAnsi="Trebuchet MS" w:cstheme="minorHAnsi"/>
          <w:color w:val="00439E" w:themeColor="accent5" w:themeShade="BF"/>
          <w:sz w:val="20"/>
          <w:szCs w:val="20"/>
        </w:rPr>
        <w:t>b)</w:t>
      </w:r>
      <w:r w:rsidRPr="009A53FD">
        <w:rPr>
          <w:rFonts w:ascii="Trebuchet MS" w:hAnsi="Trebuchet MS" w:cstheme="minorHAnsi"/>
          <w:color w:val="00439E" w:themeColor="accent5" w:themeShade="BF"/>
          <w:sz w:val="20"/>
          <w:szCs w:val="20"/>
        </w:rPr>
        <w:tab/>
      </w:r>
      <w:r>
        <w:rPr>
          <w:rFonts w:ascii="Trebuchet MS" w:hAnsi="Trebuchet MS" w:cstheme="minorHAnsi"/>
          <w:color w:val="00439E" w:themeColor="accent5" w:themeShade="BF"/>
          <w:sz w:val="20"/>
          <w:szCs w:val="20"/>
        </w:rPr>
        <w:t>_________________</w:t>
      </w:r>
    </w:p>
    <w:p w:rsidR="009A53FD" w:rsidRPr="009A53FD" w:rsidRDefault="009A53FD" w:rsidP="009A53FD">
      <w:pPr>
        <w:spacing w:line="360" w:lineRule="auto"/>
        <w:jc w:val="both"/>
        <w:outlineLvl w:val="0"/>
        <w:rPr>
          <w:rFonts w:ascii="Trebuchet MS" w:hAnsi="Trebuchet MS" w:cstheme="minorHAnsi"/>
          <w:color w:val="00439E" w:themeColor="accent5" w:themeShade="BF"/>
          <w:sz w:val="20"/>
          <w:szCs w:val="20"/>
        </w:rPr>
      </w:pPr>
    </w:p>
    <w:p w:rsidR="009A53FD" w:rsidRDefault="009A53FD" w:rsidP="009A53FD">
      <w:pPr>
        <w:spacing w:line="360" w:lineRule="auto"/>
        <w:jc w:val="both"/>
        <w:outlineLvl w:val="0"/>
        <w:rPr>
          <w:rFonts w:ascii="Trebuchet MS" w:hAnsi="Trebuchet MS" w:cstheme="minorHAnsi"/>
          <w:color w:val="00439E" w:themeColor="accent5" w:themeShade="BF"/>
          <w:sz w:val="20"/>
          <w:szCs w:val="20"/>
        </w:rPr>
      </w:pPr>
    </w:p>
    <w:p w:rsidR="009A53FD" w:rsidRPr="009A53FD" w:rsidRDefault="009A53FD" w:rsidP="009A53FD">
      <w:pPr>
        <w:spacing w:line="360" w:lineRule="auto"/>
        <w:jc w:val="both"/>
        <w:outlineLvl w:val="0"/>
        <w:rPr>
          <w:rFonts w:ascii="Trebuchet MS" w:hAnsi="Trebuchet MS" w:cstheme="minorHAnsi"/>
          <w:color w:val="00439E" w:themeColor="accent5" w:themeShade="BF"/>
          <w:sz w:val="20"/>
          <w:szCs w:val="20"/>
        </w:rPr>
      </w:pPr>
    </w:p>
    <w:p w:rsidR="009A53FD" w:rsidRPr="00203699" w:rsidRDefault="009A53FD" w:rsidP="009A53FD">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Data completării __________________________</w:t>
      </w:r>
    </w:p>
    <w:p w:rsidR="009A53FD" w:rsidRPr="00203699" w:rsidRDefault="009A53FD" w:rsidP="009A53FD">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Operator economic,</w:t>
      </w:r>
    </w:p>
    <w:p w:rsidR="009A53FD" w:rsidRPr="00203699" w:rsidRDefault="009A53FD" w:rsidP="009A53FD">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_____________________________</w:t>
      </w:r>
    </w:p>
    <w:p w:rsidR="009A53FD" w:rsidRPr="00203699" w:rsidRDefault="009A53FD" w:rsidP="009A53FD">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(nume persoana autorizata )</w:t>
      </w: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9A53FD" w:rsidP="00203699">
      <w:pPr>
        <w:spacing w:line="360" w:lineRule="auto"/>
        <w:jc w:val="both"/>
        <w:outlineLvl w:val="0"/>
        <w:rPr>
          <w:rFonts w:ascii="Trebuchet MS" w:hAnsi="Trebuchet MS" w:cstheme="minorHAnsi"/>
          <w:color w:val="00439E" w:themeColor="accent5" w:themeShade="BF"/>
          <w:sz w:val="20"/>
          <w:szCs w:val="20"/>
        </w:rPr>
      </w:pPr>
      <w:r w:rsidRPr="009A53FD">
        <w:rPr>
          <w:rFonts w:ascii="Trebuchet MS" w:hAnsi="Trebuchet MS" w:cstheme="minorHAnsi"/>
          <w:color w:val="00439E" w:themeColor="accent5" w:themeShade="BF"/>
          <w:sz w:val="20"/>
          <w:szCs w:val="20"/>
        </w:rPr>
        <w:t>*) Se accept</w:t>
      </w:r>
      <w:r>
        <w:rPr>
          <w:rFonts w:ascii="Trebuchet MS" w:hAnsi="Trebuchet MS" w:cstheme="minorHAnsi"/>
          <w:color w:val="00439E" w:themeColor="accent5" w:themeShade="BF"/>
          <w:sz w:val="20"/>
          <w:szCs w:val="20"/>
        </w:rPr>
        <w:t>ă</w:t>
      </w:r>
      <w:r w:rsidRPr="009A53FD">
        <w:rPr>
          <w:rFonts w:ascii="Trebuchet MS" w:hAnsi="Trebuchet MS" w:cstheme="minorHAnsi"/>
          <w:color w:val="00439E" w:themeColor="accent5" w:themeShade="BF"/>
          <w:sz w:val="20"/>
          <w:szCs w:val="20"/>
        </w:rPr>
        <w:t xml:space="preserve"> amendamente referitoare la clauzele contractuale stabilite </w:t>
      </w:r>
      <w:r>
        <w:rPr>
          <w:rFonts w:ascii="Trebuchet MS" w:hAnsi="Trebuchet MS" w:cstheme="minorHAnsi"/>
          <w:color w:val="00439E" w:themeColor="accent5" w:themeShade="BF"/>
          <w:sz w:val="20"/>
          <w:szCs w:val="20"/>
        </w:rPr>
        <w:t>î</w:t>
      </w:r>
      <w:r w:rsidRPr="009A53FD">
        <w:rPr>
          <w:rFonts w:ascii="Trebuchet MS" w:hAnsi="Trebuchet MS" w:cstheme="minorHAnsi"/>
          <w:color w:val="00439E" w:themeColor="accent5" w:themeShade="BF"/>
          <w:sz w:val="20"/>
          <w:szCs w:val="20"/>
        </w:rPr>
        <w:t>n modelul de contract, cu condi</w:t>
      </w:r>
      <w:r>
        <w:rPr>
          <w:rFonts w:ascii="Trebuchet MS" w:hAnsi="Trebuchet MS" w:cstheme="minorHAnsi"/>
          <w:color w:val="00439E" w:themeColor="accent5" w:themeShade="BF"/>
          <w:sz w:val="20"/>
          <w:szCs w:val="20"/>
        </w:rPr>
        <w:t>ț</w:t>
      </w:r>
      <w:r w:rsidRPr="009A53FD">
        <w:rPr>
          <w:rFonts w:ascii="Trebuchet MS" w:hAnsi="Trebuchet MS" w:cstheme="minorHAnsi"/>
          <w:color w:val="00439E" w:themeColor="accent5" w:themeShade="BF"/>
          <w:sz w:val="20"/>
          <w:szCs w:val="20"/>
        </w:rPr>
        <w:t>ia ca acestea s</w:t>
      </w:r>
      <w:r>
        <w:rPr>
          <w:rFonts w:ascii="Trebuchet MS" w:hAnsi="Trebuchet MS" w:cstheme="minorHAnsi"/>
          <w:color w:val="00439E" w:themeColor="accent5" w:themeShade="BF"/>
          <w:sz w:val="20"/>
          <w:szCs w:val="20"/>
        </w:rPr>
        <w:t>ă</w:t>
      </w:r>
      <w:r w:rsidRPr="009A53FD">
        <w:rPr>
          <w:rFonts w:ascii="Trebuchet MS" w:hAnsi="Trebuchet MS" w:cstheme="minorHAnsi"/>
          <w:color w:val="00439E" w:themeColor="accent5" w:themeShade="BF"/>
          <w:sz w:val="20"/>
          <w:szCs w:val="20"/>
        </w:rPr>
        <w:t xml:space="preserve"> fie solicitate </w:t>
      </w:r>
      <w:r>
        <w:rPr>
          <w:rFonts w:ascii="Trebuchet MS" w:hAnsi="Trebuchet MS" w:cstheme="minorHAnsi"/>
          <w:color w:val="00439E" w:themeColor="accent5" w:themeShade="BF"/>
          <w:sz w:val="20"/>
          <w:szCs w:val="20"/>
        </w:rPr>
        <w:t>î</w:t>
      </w:r>
      <w:r w:rsidRPr="009A53FD">
        <w:rPr>
          <w:rFonts w:ascii="Trebuchet MS" w:hAnsi="Trebuchet MS" w:cstheme="minorHAnsi"/>
          <w:color w:val="00439E" w:themeColor="accent5" w:themeShade="BF"/>
          <w:sz w:val="20"/>
          <w:szCs w:val="20"/>
        </w:rPr>
        <w:t>n intervalul stabilit pentru solicitare de clarific</w:t>
      </w:r>
      <w:r>
        <w:rPr>
          <w:rFonts w:ascii="Trebuchet MS" w:hAnsi="Trebuchet MS" w:cstheme="minorHAnsi"/>
          <w:color w:val="00439E" w:themeColor="accent5" w:themeShade="BF"/>
          <w:sz w:val="20"/>
          <w:szCs w:val="20"/>
        </w:rPr>
        <w:t>ă</w:t>
      </w:r>
      <w:r w:rsidRPr="009A53FD">
        <w:rPr>
          <w:rFonts w:ascii="Trebuchet MS" w:hAnsi="Trebuchet MS" w:cstheme="minorHAnsi"/>
          <w:color w:val="00439E" w:themeColor="accent5" w:themeShade="BF"/>
          <w:sz w:val="20"/>
          <w:szCs w:val="20"/>
        </w:rPr>
        <w:t>ri, spre a fi aduse la cuno</w:t>
      </w:r>
      <w:r>
        <w:rPr>
          <w:rFonts w:ascii="Trebuchet MS" w:hAnsi="Trebuchet MS" w:cstheme="minorHAnsi"/>
          <w:color w:val="00439E" w:themeColor="accent5" w:themeShade="BF"/>
          <w:sz w:val="20"/>
          <w:szCs w:val="20"/>
        </w:rPr>
        <w:t>ș</w:t>
      </w:r>
      <w:r w:rsidRPr="009A53FD">
        <w:rPr>
          <w:rFonts w:ascii="Trebuchet MS" w:hAnsi="Trebuchet MS" w:cstheme="minorHAnsi"/>
          <w:color w:val="00439E" w:themeColor="accent5" w:themeShade="BF"/>
          <w:sz w:val="20"/>
          <w:szCs w:val="20"/>
        </w:rPr>
        <w:t>tiin</w:t>
      </w:r>
      <w:r>
        <w:rPr>
          <w:rFonts w:ascii="Trebuchet MS" w:hAnsi="Trebuchet MS" w:cstheme="minorHAnsi"/>
          <w:color w:val="00439E" w:themeColor="accent5" w:themeShade="BF"/>
          <w:sz w:val="20"/>
          <w:szCs w:val="20"/>
        </w:rPr>
        <w:t>ț</w:t>
      </w:r>
      <w:r w:rsidRPr="009A53FD">
        <w:rPr>
          <w:rFonts w:ascii="Trebuchet MS" w:hAnsi="Trebuchet MS" w:cstheme="minorHAnsi"/>
          <w:color w:val="00439E" w:themeColor="accent5" w:themeShade="BF"/>
          <w:sz w:val="20"/>
          <w:szCs w:val="20"/>
        </w:rPr>
        <w:t xml:space="preserve">a tuturor operatorilor economici interesati </w:t>
      </w:r>
      <w:r>
        <w:rPr>
          <w:rFonts w:ascii="Trebuchet MS" w:hAnsi="Trebuchet MS" w:cstheme="minorHAnsi"/>
          <w:color w:val="00439E" w:themeColor="accent5" w:themeShade="BF"/>
          <w:sz w:val="20"/>
          <w:szCs w:val="20"/>
        </w:rPr>
        <w:t>ș</w:t>
      </w:r>
      <w:r w:rsidRPr="009A53FD">
        <w:rPr>
          <w:rFonts w:ascii="Trebuchet MS" w:hAnsi="Trebuchet MS" w:cstheme="minorHAnsi"/>
          <w:color w:val="00439E" w:themeColor="accent5" w:themeShade="BF"/>
          <w:sz w:val="20"/>
          <w:szCs w:val="20"/>
        </w:rPr>
        <w:t>i totodat</w:t>
      </w:r>
      <w:r>
        <w:rPr>
          <w:rFonts w:ascii="Trebuchet MS" w:hAnsi="Trebuchet MS" w:cstheme="minorHAnsi"/>
          <w:color w:val="00439E" w:themeColor="accent5" w:themeShade="BF"/>
          <w:sz w:val="20"/>
          <w:szCs w:val="20"/>
        </w:rPr>
        <w:t>ă</w:t>
      </w:r>
      <w:r w:rsidRPr="009A53FD">
        <w:rPr>
          <w:rFonts w:ascii="Trebuchet MS" w:hAnsi="Trebuchet MS" w:cstheme="minorHAnsi"/>
          <w:color w:val="00439E" w:themeColor="accent5" w:themeShade="BF"/>
          <w:sz w:val="20"/>
          <w:szCs w:val="20"/>
        </w:rPr>
        <w:t xml:space="preserve"> aceste amendamente s</w:t>
      </w:r>
      <w:r>
        <w:rPr>
          <w:rFonts w:ascii="Trebuchet MS" w:hAnsi="Trebuchet MS" w:cstheme="minorHAnsi"/>
          <w:color w:val="00439E" w:themeColor="accent5" w:themeShade="BF"/>
          <w:sz w:val="20"/>
          <w:szCs w:val="20"/>
        </w:rPr>
        <w:t>ă</w:t>
      </w:r>
      <w:r w:rsidRPr="009A53FD">
        <w:rPr>
          <w:rFonts w:ascii="Trebuchet MS" w:hAnsi="Trebuchet MS" w:cstheme="minorHAnsi"/>
          <w:color w:val="00439E" w:themeColor="accent5" w:themeShade="BF"/>
          <w:sz w:val="20"/>
          <w:szCs w:val="20"/>
        </w:rPr>
        <w:t xml:space="preserve"> nu fie </w:t>
      </w:r>
      <w:r>
        <w:rPr>
          <w:rFonts w:ascii="Trebuchet MS" w:hAnsi="Trebuchet MS" w:cstheme="minorHAnsi"/>
          <w:color w:val="00439E" w:themeColor="accent5" w:themeShade="BF"/>
          <w:sz w:val="20"/>
          <w:szCs w:val="20"/>
        </w:rPr>
        <w:t>î</w:t>
      </w:r>
      <w:r w:rsidRPr="009A53FD">
        <w:rPr>
          <w:rFonts w:ascii="Trebuchet MS" w:hAnsi="Trebuchet MS" w:cstheme="minorHAnsi"/>
          <w:color w:val="00439E" w:themeColor="accent5" w:themeShade="BF"/>
          <w:sz w:val="20"/>
          <w:szCs w:val="20"/>
        </w:rPr>
        <w:t>n mod evident dezavantajoase pentru autoritatea contractant</w:t>
      </w:r>
      <w:r>
        <w:rPr>
          <w:rFonts w:ascii="Trebuchet MS" w:hAnsi="Trebuchet MS" w:cstheme="minorHAnsi"/>
          <w:color w:val="00439E" w:themeColor="accent5" w:themeShade="BF"/>
          <w:sz w:val="20"/>
          <w:szCs w:val="20"/>
        </w:rPr>
        <w:t>ă</w:t>
      </w:r>
      <w:r w:rsidRPr="009A53FD">
        <w:rPr>
          <w:rFonts w:ascii="Trebuchet MS" w:hAnsi="Trebuchet MS" w:cstheme="minorHAnsi"/>
          <w:color w:val="00439E" w:themeColor="accent5" w:themeShade="BF"/>
          <w:sz w:val="20"/>
          <w:szCs w:val="20"/>
        </w:rPr>
        <w:t>.</w:t>
      </w:r>
    </w:p>
    <w:p w:rsidR="009A53FD" w:rsidRDefault="009A53FD" w:rsidP="00203699">
      <w:pPr>
        <w:spacing w:line="360" w:lineRule="auto"/>
        <w:jc w:val="both"/>
        <w:outlineLvl w:val="0"/>
        <w:rPr>
          <w:rFonts w:ascii="Trebuchet MS" w:hAnsi="Trebuchet MS" w:cstheme="minorHAnsi"/>
          <w:color w:val="00439E" w:themeColor="accent5" w:themeShade="BF"/>
          <w:sz w:val="20"/>
          <w:szCs w:val="20"/>
        </w:rPr>
      </w:pPr>
    </w:p>
    <w:p w:rsidR="009A53FD" w:rsidRDefault="009A53FD" w:rsidP="00203699">
      <w:pPr>
        <w:spacing w:line="360" w:lineRule="auto"/>
        <w:jc w:val="both"/>
        <w:outlineLvl w:val="0"/>
        <w:rPr>
          <w:rFonts w:ascii="Trebuchet MS" w:hAnsi="Trebuchet MS" w:cstheme="minorHAnsi"/>
          <w:color w:val="00439E" w:themeColor="accent5" w:themeShade="BF"/>
          <w:sz w:val="20"/>
          <w:szCs w:val="20"/>
        </w:rPr>
      </w:pPr>
    </w:p>
    <w:p w:rsidR="009A53FD" w:rsidRDefault="009A53FD" w:rsidP="00203699">
      <w:pPr>
        <w:spacing w:line="360" w:lineRule="auto"/>
        <w:jc w:val="both"/>
        <w:outlineLvl w:val="0"/>
        <w:rPr>
          <w:rFonts w:ascii="Trebuchet MS" w:hAnsi="Trebuchet MS" w:cstheme="minorHAnsi"/>
          <w:color w:val="00439E" w:themeColor="accent5" w:themeShade="BF"/>
          <w:sz w:val="20"/>
          <w:szCs w:val="20"/>
        </w:rPr>
      </w:pPr>
    </w:p>
    <w:p w:rsidR="009A53FD" w:rsidRDefault="009A53FD" w:rsidP="00203699">
      <w:pPr>
        <w:spacing w:line="360" w:lineRule="auto"/>
        <w:jc w:val="both"/>
        <w:outlineLvl w:val="0"/>
        <w:rPr>
          <w:rFonts w:ascii="Trebuchet MS" w:hAnsi="Trebuchet MS" w:cstheme="minorHAnsi"/>
          <w:color w:val="00439E" w:themeColor="accent5" w:themeShade="BF"/>
          <w:sz w:val="20"/>
          <w:szCs w:val="20"/>
        </w:rPr>
      </w:pPr>
    </w:p>
    <w:p w:rsidR="009A53FD" w:rsidRDefault="009A53FD" w:rsidP="00203699">
      <w:pPr>
        <w:spacing w:line="360" w:lineRule="auto"/>
        <w:jc w:val="both"/>
        <w:outlineLvl w:val="0"/>
        <w:rPr>
          <w:rFonts w:ascii="Trebuchet MS" w:hAnsi="Trebuchet MS" w:cstheme="minorHAnsi"/>
          <w:color w:val="00439E" w:themeColor="accent5" w:themeShade="BF"/>
          <w:sz w:val="20"/>
          <w:szCs w:val="20"/>
        </w:rPr>
      </w:pPr>
    </w:p>
    <w:p w:rsidR="006A5B31" w:rsidRPr="00FE1E85" w:rsidRDefault="006A5B31" w:rsidP="006A5B31">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OPERATOR ECONOMIC</w:t>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t xml:space="preserve">                                                                                    FORMULARUL</w:t>
      </w:r>
      <w:r>
        <w:rPr>
          <w:rFonts w:ascii="Trebuchet MS" w:hAnsi="Trebuchet MS" w:cstheme="minorHAnsi"/>
          <w:color w:val="00439E" w:themeColor="accent5" w:themeShade="BF"/>
          <w:sz w:val="20"/>
          <w:szCs w:val="20"/>
        </w:rPr>
        <w:t xml:space="preserve"> 8</w:t>
      </w:r>
    </w:p>
    <w:p w:rsidR="006A5B31" w:rsidRPr="00FE1E85" w:rsidRDefault="006A5B31" w:rsidP="006A5B31">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______________________                  </w:t>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t xml:space="preserve">                 </w:t>
      </w:r>
    </w:p>
    <w:p w:rsidR="006A5B31" w:rsidRPr="00FE1E85" w:rsidRDefault="006A5B31" w:rsidP="006A5B31">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(denumirea / numele)</w:t>
      </w:r>
    </w:p>
    <w:p w:rsidR="009A53FD" w:rsidRDefault="009A53FD" w:rsidP="00203699">
      <w:pPr>
        <w:spacing w:line="360" w:lineRule="auto"/>
        <w:jc w:val="both"/>
        <w:outlineLvl w:val="0"/>
        <w:rPr>
          <w:rFonts w:ascii="Trebuchet MS" w:hAnsi="Trebuchet MS" w:cstheme="minorHAnsi"/>
          <w:color w:val="00439E" w:themeColor="accent5" w:themeShade="BF"/>
          <w:sz w:val="20"/>
          <w:szCs w:val="20"/>
        </w:rPr>
      </w:pPr>
    </w:p>
    <w:p w:rsidR="009A53FD" w:rsidRDefault="009A53FD" w:rsidP="00203699">
      <w:pPr>
        <w:spacing w:line="360" w:lineRule="auto"/>
        <w:jc w:val="both"/>
        <w:outlineLvl w:val="0"/>
        <w:rPr>
          <w:rFonts w:ascii="Trebuchet MS" w:hAnsi="Trebuchet MS" w:cstheme="minorHAnsi"/>
          <w:color w:val="00439E" w:themeColor="accent5" w:themeShade="BF"/>
          <w:sz w:val="20"/>
          <w:szCs w:val="20"/>
        </w:rPr>
      </w:pPr>
    </w:p>
    <w:p w:rsidR="009A53FD" w:rsidRDefault="009A53FD" w:rsidP="00203699">
      <w:pPr>
        <w:spacing w:line="360" w:lineRule="auto"/>
        <w:jc w:val="both"/>
        <w:outlineLvl w:val="0"/>
        <w:rPr>
          <w:rFonts w:ascii="Trebuchet MS" w:hAnsi="Trebuchet MS" w:cstheme="minorHAnsi"/>
          <w:color w:val="00439E" w:themeColor="accent5" w:themeShade="BF"/>
          <w:sz w:val="20"/>
          <w:szCs w:val="20"/>
        </w:rPr>
      </w:pPr>
    </w:p>
    <w:p w:rsidR="006A5B31" w:rsidRDefault="006A5B31" w:rsidP="006A5B31">
      <w:pPr>
        <w:spacing w:line="360" w:lineRule="auto"/>
        <w:jc w:val="center"/>
        <w:outlineLvl w:val="0"/>
        <w:rPr>
          <w:rFonts w:ascii="Trebuchet MS" w:hAnsi="Trebuchet MS" w:cstheme="minorHAnsi"/>
          <w:b/>
          <w:color w:val="00439E" w:themeColor="accent5" w:themeShade="BF"/>
        </w:rPr>
      </w:pPr>
      <w:r w:rsidRPr="006A5B31">
        <w:rPr>
          <w:rFonts w:ascii="Trebuchet MS" w:hAnsi="Trebuchet MS" w:cstheme="minorHAnsi"/>
          <w:b/>
          <w:color w:val="00439E" w:themeColor="accent5" w:themeShade="BF"/>
        </w:rPr>
        <w:t>DECLARA</w:t>
      </w:r>
      <w:r>
        <w:rPr>
          <w:rFonts w:ascii="Trebuchet MS" w:hAnsi="Trebuchet MS" w:cstheme="minorHAnsi"/>
          <w:b/>
          <w:color w:val="00439E" w:themeColor="accent5" w:themeShade="BF"/>
        </w:rPr>
        <w:t>Ț</w:t>
      </w:r>
      <w:r w:rsidRPr="006A5B31">
        <w:rPr>
          <w:rFonts w:ascii="Trebuchet MS" w:hAnsi="Trebuchet MS" w:cstheme="minorHAnsi"/>
          <w:b/>
          <w:color w:val="00439E" w:themeColor="accent5" w:themeShade="BF"/>
        </w:rPr>
        <w:t>IE PRIVIND RESPECTAREA OBLIGA</w:t>
      </w:r>
      <w:r>
        <w:rPr>
          <w:rFonts w:ascii="Trebuchet MS" w:hAnsi="Trebuchet MS" w:cstheme="minorHAnsi"/>
          <w:b/>
          <w:color w:val="00439E" w:themeColor="accent5" w:themeShade="BF"/>
        </w:rPr>
        <w:t>Ț</w:t>
      </w:r>
      <w:r w:rsidRPr="006A5B31">
        <w:rPr>
          <w:rFonts w:ascii="Trebuchet MS" w:hAnsi="Trebuchet MS" w:cstheme="minorHAnsi"/>
          <w:b/>
          <w:color w:val="00439E" w:themeColor="accent5" w:themeShade="BF"/>
        </w:rPr>
        <w:t>IILOR REFERITOARE</w:t>
      </w:r>
      <w:r>
        <w:rPr>
          <w:rFonts w:ascii="Trebuchet MS" w:hAnsi="Trebuchet MS" w:cstheme="minorHAnsi"/>
          <w:b/>
          <w:color w:val="00439E" w:themeColor="accent5" w:themeShade="BF"/>
        </w:rPr>
        <w:t xml:space="preserve"> </w:t>
      </w:r>
    </w:p>
    <w:p w:rsidR="006A5B31" w:rsidRPr="006A5B31" w:rsidRDefault="006A5B31" w:rsidP="006A5B31">
      <w:pPr>
        <w:spacing w:line="360" w:lineRule="auto"/>
        <w:jc w:val="center"/>
        <w:outlineLvl w:val="0"/>
        <w:rPr>
          <w:rFonts w:ascii="Trebuchet MS" w:hAnsi="Trebuchet MS" w:cstheme="minorHAnsi"/>
          <w:b/>
          <w:color w:val="00439E" w:themeColor="accent5" w:themeShade="BF"/>
        </w:rPr>
      </w:pPr>
      <w:r w:rsidRPr="006A5B31">
        <w:rPr>
          <w:rFonts w:ascii="Trebuchet MS" w:hAnsi="Trebuchet MS" w:cstheme="minorHAnsi"/>
          <w:b/>
          <w:color w:val="00439E" w:themeColor="accent5" w:themeShade="BF"/>
        </w:rPr>
        <w:tab/>
        <w:t>LA</w:t>
      </w:r>
      <w:r>
        <w:rPr>
          <w:rFonts w:ascii="Trebuchet MS" w:hAnsi="Trebuchet MS" w:cstheme="minorHAnsi"/>
          <w:b/>
          <w:color w:val="00439E" w:themeColor="accent5" w:themeShade="BF"/>
        </w:rPr>
        <w:t xml:space="preserve"> </w:t>
      </w:r>
      <w:r w:rsidRPr="006A5B31">
        <w:rPr>
          <w:rFonts w:ascii="Trebuchet MS" w:hAnsi="Trebuchet MS" w:cstheme="minorHAnsi"/>
          <w:b/>
          <w:color w:val="00439E" w:themeColor="accent5" w:themeShade="BF"/>
        </w:rPr>
        <w:t>CONDI</w:t>
      </w:r>
      <w:r>
        <w:rPr>
          <w:rFonts w:ascii="Trebuchet MS" w:hAnsi="Trebuchet MS" w:cstheme="minorHAnsi"/>
          <w:b/>
          <w:color w:val="00439E" w:themeColor="accent5" w:themeShade="BF"/>
        </w:rPr>
        <w:t>Ț</w:t>
      </w:r>
      <w:r w:rsidRPr="006A5B31">
        <w:rPr>
          <w:rFonts w:ascii="Trebuchet MS" w:hAnsi="Trebuchet MS" w:cstheme="minorHAnsi"/>
          <w:b/>
          <w:color w:val="00439E" w:themeColor="accent5" w:themeShade="BF"/>
        </w:rPr>
        <w:t>IILE DE MUNC</w:t>
      </w:r>
      <w:r>
        <w:rPr>
          <w:rFonts w:ascii="Trebuchet MS" w:hAnsi="Trebuchet MS" w:cstheme="minorHAnsi"/>
          <w:b/>
          <w:color w:val="00439E" w:themeColor="accent5" w:themeShade="BF"/>
        </w:rPr>
        <w:t>Ă</w:t>
      </w:r>
      <w:r w:rsidRPr="006A5B31">
        <w:rPr>
          <w:rFonts w:ascii="Trebuchet MS" w:hAnsi="Trebuchet MS" w:cstheme="minorHAnsi"/>
          <w:b/>
          <w:color w:val="00439E" w:themeColor="accent5" w:themeShade="BF"/>
        </w:rPr>
        <w:t xml:space="preserve"> </w:t>
      </w:r>
      <w:r>
        <w:rPr>
          <w:rFonts w:ascii="Trebuchet MS" w:hAnsi="Trebuchet MS" w:cstheme="minorHAnsi"/>
          <w:b/>
          <w:color w:val="00439E" w:themeColor="accent5" w:themeShade="BF"/>
        </w:rPr>
        <w:t>Ș</w:t>
      </w:r>
      <w:r w:rsidRPr="006A5B31">
        <w:rPr>
          <w:rFonts w:ascii="Trebuchet MS" w:hAnsi="Trebuchet MS" w:cstheme="minorHAnsi"/>
          <w:b/>
          <w:color w:val="00439E" w:themeColor="accent5" w:themeShade="BF"/>
        </w:rPr>
        <w:t>I PROTEC</w:t>
      </w:r>
      <w:r>
        <w:rPr>
          <w:rFonts w:ascii="Trebuchet MS" w:hAnsi="Trebuchet MS" w:cstheme="minorHAnsi"/>
          <w:b/>
          <w:color w:val="00439E" w:themeColor="accent5" w:themeShade="BF"/>
        </w:rPr>
        <w:t>Ț</w:t>
      </w:r>
      <w:r w:rsidRPr="006A5B31">
        <w:rPr>
          <w:rFonts w:ascii="Trebuchet MS" w:hAnsi="Trebuchet MS" w:cstheme="minorHAnsi"/>
          <w:b/>
          <w:color w:val="00439E" w:themeColor="accent5" w:themeShade="BF"/>
        </w:rPr>
        <w:t>IA MUNCI</w:t>
      </w:r>
      <w:r>
        <w:rPr>
          <w:rFonts w:ascii="Trebuchet MS" w:hAnsi="Trebuchet MS" w:cstheme="minorHAnsi"/>
          <w:b/>
          <w:color w:val="00439E" w:themeColor="accent5" w:themeShade="BF"/>
        </w:rPr>
        <w:t>I</w:t>
      </w:r>
    </w:p>
    <w:p w:rsidR="006A5B31" w:rsidRPr="006A5B31" w:rsidRDefault="006A5B31" w:rsidP="006A5B31">
      <w:pPr>
        <w:spacing w:line="360" w:lineRule="auto"/>
        <w:jc w:val="both"/>
        <w:outlineLvl w:val="0"/>
        <w:rPr>
          <w:rFonts w:ascii="Trebuchet MS" w:hAnsi="Trebuchet MS" w:cstheme="minorHAnsi"/>
          <w:color w:val="00439E" w:themeColor="accent5" w:themeShade="BF"/>
          <w:sz w:val="20"/>
          <w:szCs w:val="20"/>
        </w:rPr>
      </w:pPr>
    </w:p>
    <w:p w:rsidR="006A5B31" w:rsidRPr="006A5B31" w:rsidRDefault="006A5B31" w:rsidP="006A5B31">
      <w:pPr>
        <w:spacing w:line="360" w:lineRule="auto"/>
        <w:jc w:val="both"/>
        <w:outlineLvl w:val="0"/>
        <w:rPr>
          <w:rFonts w:ascii="Trebuchet MS" w:hAnsi="Trebuchet MS" w:cstheme="minorHAnsi"/>
          <w:color w:val="00439E" w:themeColor="accent5" w:themeShade="BF"/>
          <w:sz w:val="20"/>
          <w:szCs w:val="20"/>
        </w:rPr>
      </w:pPr>
    </w:p>
    <w:p w:rsidR="006A5B31" w:rsidRPr="006A5B31" w:rsidRDefault="006A5B31" w:rsidP="006A5B31">
      <w:pPr>
        <w:spacing w:line="360" w:lineRule="auto"/>
        <w:jc w:val="both"/>
        <w:outlineLvl w:val="0"/>
        <w:rPr>
          <w:rFonts w:ascii="Trebuchet MS" w:hAnsi="Trebuchet MS" w:cstheme="minorHAnsi"/>
          <w:color w:val="00439E" w:themeColor="accent5" w:themeShade="BF"/>
          <w:sz w:val="20"/>
          <w:szCs w:val="20"/>
        </w:rPr>
      </w:pPr>
    </w:p>
    <w:p w:rsidR="006A5B31" w:rsidRDefault="006A5B31" w:rsidP="006A5B31">
      <w:pPr>
        <w:spacing w:line="360" w:lineRule="auto"/>
        <w:jc w:val="both"/>
        <w:outlineLvl w:val="0"/>
        <w:rPr>
          <w:rFonts w:ascii="Trebuchet MS" w:hAnsi="Trebuchet MS" w:cstheme="minorHAnsi"/>
          <w:color w:val="00439E" w:themeColor="accent5" w:themeShade="BF"/>
          <w:sz w:val="20"/>
          <w:szCs w:val="20"/>
        </w:rPr>
      </w:pPr>
      <w:r w:rsidRPr="006A5B31">
        <w:rPr>
          <w:rFonts w:ascii="Trebuchet MS" w:hAnsi="Trebuchet MS" w:cstheme="minorHAnsi"/>
          <w:color w:val="00439E" w:themeColor="accent5" w:themeShade="BF"/>
          <w:sz w:val="20"/>
          <w:szCs w:val="20"/>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servicii de </w:t>
      </w:r>
      <w:r w:rsidR="00114E6D" w:rsidRPr="00114E6D">
        <w:rPr>
          <w:rFonts w:ascii="Trebuchet MS" w:hAnsi="Trebuchet MS" w:cstheme="minorHAnsi"/>
          <w:color w:val="00439E" w:themeColor="accent5" w:themeShade="BF"/>
          <w:sz w:val="20"/>
          <w:szCs w:val="20"/>
        </w:rPr>
        <w:t>servicii de depozitare arhivă pasivă</w:t>
      </w:r>
      <w:r w:rsidRPr="006A5B31">
        <w:rPr>
          <w:rFonts w:ascii="Trebuchet MS" w:hAnsi="Trebuchet MS" w:cstheme="minorHAnsi"/>
          <w:color w:val="00439E" w:themeColor="accent5" w:themeShade="BF"/>
          <w:sz w:val="20"/>
          <w:szCs w:val="20"/>
        </w:rPr>
        <w:t>, organizată de Inspectoratul Teritorial de Muncă Dâmbovița,</w:t>
      </w:r>
      <w:r>
        <w:rPr>
          <w:rFonts w:ascii="Trebuchet MS" w:hAnsi="Trebuchet MS" w:cstheme="minorHAnsi"/>
          <w:color w:val="00439E" w:themeColor="accent5" w:themeShade="BF"/>
          <w:sz w:val="20"/>
          <w:szCs w:val="20"/>
        </w:rPr>
        <w:t xml:space="preserve"> d</w:t>
      </w:r>
      <w:r w:rsidRPr="006A5B31">
        <w:rPr>
          <w:rFonts w:ascii="Trebuchet MS" w:hAnsi="Trebuchet MS" w:cstheme="minorHAnsi"/>
          <w:color w:val="00439E" w:themeColor="accent5" w:themeShade="BF"/>
          <w:sz w:val="20"/>
          <w:szCs w:val="20"/>
        </w:rPr>
        <w:t>eclar pe propria raspundere, sub sanc</w:t>
      </w:r>
      <w:r>
        <w:rPr>
          <w:rFonts w:ascii="Trebuchet MS" w:hAnsi="Trebuchet MS" w:cstheme="minorHAnsi"/>
          <w:color w:val="00439E" w:themeColor="accent5" w:themeShade="BF"/>
          <w:sz w:val="20"/>
          <w:szCs w:val="20"/>
        </w:rPr>
        <w:t>ț</w:t>
      </w:r>
      <w:r w:rsidRPr="006A5B31">
        <w:rPr>
          <w:rFonts w:ascii="Trebuchet MS" w:hAnsi="Trebuchet MS" w:cstheme="minorHAnsi"/>
          <w:color w:val="00439E" w:themeColor="accent5" w:themeShade="BF"/>
          <w:sz w:val="20"/>
          <w:szCs w:val="20"/>
        </w:rPr>
        <w:t xml:space="preserve">iunile aplicate faptei de fals </w:t>
      </w:r>
      <w:r>
        <w:rPr>
          <w:rFonts w:ascii="Trebuchet MS" w:hAnsi="Trebuchet MS" w:cstheme="minorHAnsi"/>
          <w:color w:val="00439E" w:themeColor="accent5" w:themeShade="BF"/>
          <w:sz w:val="20"/>
          <w:szCs w:val="20"/>
        </w:rPr>
        <w:t>ș</w:t>
      </w:r>
      <w:r w:rsidRPr="006A5B31">
        <w:rPr>
          <w:rFonts w:ascii="Trebuchet MS" w:hAnsi="Trebuchet MS" w:cstheme="minorHAnsi"/>
          <w:color w:val="00439E" w:themeColor="accent5" w:themeShade="BF"/>
          <w:sz w:val="20"/>
          <w:szCs w:val="20"/>
        </w:rPr>
        <w:t xml:space="preserve">i uz de fals </w:t>
      </w:r>
      <w:r>
        <w:rPr>
          <w:rFonts w:ascii="Trebuchet MS" w:hAnsi="Trebuchet MS" w:cstheme="minorHAnsi"/>
          <w:color w:val="00439E" w:themeColor="accent5" w:themeShade="BF"/>
          <w:sz w:val="20"/>
          <w:szCs w:val="20"/>
        </w:rPr>
        <w:t>î</w:t>
      </w:r>
      <w:r w:rsidRPr="006A5B31">
        <w:rPr>
          <w:rFonts w:ascii="Trebuchet MS" w:hAnsi="Trebuchet MS" w:cstheme="minorHAnsi"/>
          <w:color w:val="00439E" w:themeColor="accent5" w:themeShade="BF"/>
          <w:sz w:val="20"/>
          <w:szCs w:val="20"/>
        </w:rPr>
        <w:t>n declaratii, urmatoarele:</w:t>
      </w:r>
    </w:p>
    <w:p w:rsidR="006A5B31" w:rsidRDefault="006A5B31" w:rsidP="006A5B31">
      <w:pPr>
        <w:spacing w:line="360" w:lineRule="auto"/>
        <w:jc w:val="both"/>
        <w:outlineLvl w:val="0"/>
        <w:rPr>
          <w:rFonts w:ascii="Trebuchet MS" w:hAnsi="Trebuchet MS" w:cstheme="minorHAnsi"/>
          <w:color w:val="00439E" w:themeColor="accent5" w:themeShade="BF"/>
          <w:sz w:val="20"/>
          <w:szCs w:val="20"/>
        </w:rPr>
      </w:pPr>
      <w:r w:rsidRPr="006A5B31">
        <w:rPr>
          <w:rFonts w:ascii="Trebuchet MS" w:hAnsi="Trebuchet MS" w:cstheme="minorHAnsi"/>
          <w:color w:val="00439E" w:themeColor="accent5" w:themeShade="BF"/>
          <w:sz w:val="20"/>
          <w:szCs w:val="20"/>
        </w:rPr>
        <w:t xml:space="preserve"> - la intocmirea ofertei am </w:t>
      </w:r>
      <w:r>
        <w:rPr>
          <w:rFonts w:ascii="Trebuchet MS" w:hAnsi="Trebuchet MS" w:cstheme="minorHAnsi"/>
          <w:color w:val="00439E" w:themeColor="accent5" w:themeShade="BF"/>
          <w:sz w:val="20"/>
          <w:szCs w:val="20"/>
        </w:rPr>
        <w:t>ț</w:t>
      </w:r>
      <w:r w:rsidRPr="006A5B31">
        <w:rPr>
          <w:rFonts w:ascii="Trebuchet MS" w:hAnsi="Trebuchet MS" w:cstheme="minorHAnsi"/>
          <w:color w:val="00439E" w:themeColor="accent5" w:themeShade="BF"/>
          <w:sz w:val="20"/>
          <w:szCs w:val="20"/>
        </w:rPr>
        <w:t>inut cont de obligatiile referitoare la conditiile de munc</w:t>
      </w:r>
      <w:r>
        <w:rPr>
          <w:rFonts w:ascii="Trebuchet MS" w:hAnsi="Trebuchet MS" w:cstheme="minorHAnsi"/>
          <w:color w:val="00439E" w:themeColor="accent5" w:themeShade="BF"/>
          <w:sz w:val="20"/>
          <w:szCs w:val="20"/>
        </w:rPr>
        <w:t>ă</w:t>
      </w:r>
      <w:r w:rsidRPr="006A5B31">
        <w:rPr>
          <w:rFonts w:ascii="Trebuchet MS" w:hAnsi="Trebuchet MS" w:cstheme="minorHAnsi"/>
          <w:color w:val="00439E" w:themeColor="accent5" w:themeShade="BF"/>
          <w:sz w:val="20"/>
          <w:szCs w:val="20"/>
        </w:rPr>
        <w:t xml:space="preserve"> </w:t>
      </w:r>
      <w:r>
        <w:rPr>
          <w:rFonts w:ascii="Trebuchet MS" w:hAnsi="Trebuchet MS" w:cstheme="minorHAnsi"/>
          <w:color w:val="00439E" w:themeColor="accent5" w:themeShade="BF"/>
          <w:sz w:val="20"/>
          <w:szCs w:val="20"/>
        </w:rPr>
        <w:t>ș</w:t>
      </w:r>
      <w:r w:rsidRPr="006A5B31">
        <w:rPr>
          <w:rFonts w:ascii="Trebuchet MS" w:hAnsi="Trebuchet MS" w:cstheme="minorHAnsi"/>
          <w:color w:val="00439E" w:themeColor="accent5" w:themeShade="BF"/>
          <w:sz w:val="20"/>
          <w:szCs w:val="20"/>
        </w:rPr>
        <w:t>i de protectia muncii;</w:t>
      </w:r>
    </w:p>
    <w:p w:rsidR="006A5B31" w:rsidRPr="006A5B31" w:rsidRDefault="006A5B31" w:rsidP="006A5B31">
      <w:pPr>
        <w:spacing w:line="360" w:lineRule="auto"/>
        <w:jc w:val="both"/>
        <w:outlineLvl w:val="0"/>
        <w:rPr>
          <w:rFonts w:ascii="Trebuchet MS" w:hAnsi="Trebuchet MS" w:cstheme="minorHAnsi"/>
          <w:color w:val="00439E" w:themeColor="accent5" w:themeShade="BF"/>
          <w:sz w:val="20"/>
          <w:szCs w:val="20"/>
        </w:rPr>
      </w:pPr>
      <w:r w:rsidRPr="006A5B31">
        <w:rPr>
          <w:rFonts w:ascii="Trebuchet MS" w:hAnsi="Trebuchet MS" w:cstheme="minorHAnsi"/>
          <w:color w:val="00439E" w:themeColor="accent5" w:themeShade="BF"/>
          <w:sz w:val="20"/>
          <w:szCs w:val="20"/>
        </w:rPr>
        <w:t xml:space="preserve"> - pe parcursul </w:t>
      </w:r>
      <w:r>
        <w:rPr>
          <w:rFonts w:ascii="Trebuchet MS" w:hAnsi="Trebuchet MS" w:cstheme="minorHAnsi"/>
          <w:color w:val="00439E" w:themeColor="accent5" w:themeShade="BF"/>
          <w:sz w:val="20"/>
          <w:szCs w:val="20"/>
        </w:rPr>
        <w:t>î</w:t>
      </w:r>
      <w:r w:rsidRPr="006A5B31">
        <w:rPr>
          <w:rFonts w:ascii="Trebuchet MS" w:hAnsi="Trebuchet MS" w:cstheme="minorHAnsi"/>
          <w:color w:val="00439E" w:themeColor="accent5" w:themeShade="BF"/>
          <w:sz w:val="20"/>
          <w:szCs w:val="20"/>
        </w:rPr>
        <w:t>ndeplinirii contractului se v</w:t>
      </w:r>
      <w:r>
        <w:rPr>
          <w:rFonts w:ascii="Trebuchet MS" w:hAnsi="Trebuchet MS" w:cstheme="minorHAnsi"/>
          <w:color w:val="00439E" w:themeColor="accent5" w:themeShade="BF"/>
          <w:sz w:val="20"/>
          <w:szCs w:val="20"/>
        </w:rPr>
        <w:t>o</w:t>
      </w:r>
      <w:r w:rsidRPr="006A5B31">
        <w:rPr>
          <w:rFonts w:ascii="Trebuchet MS" w:hAnsi="Trebuchet MS" w:cstheme="minorHAnsi"/>
          <w:color w:val="00439E" w:themeColor="accent5" w:themeShade="BF"/>
          <w:sz w:val="20"/>
          <w:szCs w:val="20"/>
        </w:rPr>
        <w:t>r respecta regulile obligatorii referitoare la condi</w:t>
      </w:r>
      <w:r>
        <w:rPr>
          <w:rFonts w:ascii="Trebuchet MS" w:hAnsi="Trebuchet MS" w:cstheme="minorHAnsi"/>
          <w:color w:val="00439E" w:themeColor="accent5" w:themeShade="BF"/>
          <w:sz w:val="20"/>
          <w:szCs w:val="20"/>
        </w:rPr>
        <w:t>ț</w:t>
      </w:r>
      <w:r w:rsidRPr="006A5B31">
        <w:rPr>
          <w:rFonts w:ascii="Trebuchet MS" w:hAnsi="Trebuchet MS" w:cstheme="minorHAnsi"/>
          <w:color w:val="00439E" w:themeColor="accent5" w:themeShade="BF"/>
          <w:sz w:val="20"/>
          <w:szCs w:val="20"/>
        </w:rPr>
        <w:t>iile de munc</w:t>
      </w:r>
      <w:r>
        <w:rPr>
          <w:rFonts w:ascii="Trebuchet MS" w:hAnsi="Trebuchet MS" w:cstheme="minorHAnsi"/>
          <w:color w:val="00439E" w:themeColor="accent5" w:themeShade="BF"/>
          <w:sz w:val="20"/>
          <w:szCs w:val="20"/>
        </w:rPr>
        <w:t>ă</w:t>
      </w:r>
      <w:r w:rsidRPr="006A5B31">
        <w:rPr>
          <w:rFonts w:ascii="Trebuchet MS" w:hAnsi="Trebuchet MS" w:cstheme="minorHAnsi"/>
          <w:color w:val="00439E" w:themeColor="accent5" w:themeShade="BF"/>
          <w:sz w:val="20"/>
          <w:szCs w:val="20"/>
        </w:rPr>
        <w:t xml:space="preserve"> </w:t>
      </w:r>
      <w:r>
        <w:rPr>
          <w:rFonts w:ascii="Trebuchet MS" w:hAnsi="Trebuchet MS" w:cstheme="minorHAnsi"/>
          <w:color w:val="00439E" w:themeColor="accent5" w:themeShade="BF"/>
          <w:sz w:val="20"/>
          <w:szCs w:val="20"/>
        </w:rPr>
        <w:t>ș</w:t>
      </w:r>
      <w:r w:rsidRPr="006A5B31">
        <w:rPr>
          <w:rFonts w:ascii="Trebuchet MS" w:hAnsi="Trebuchet MS" w:cstheme="minorHAnsi"/>
          <w:color w:val="00439E" w:themeColor="accent5" w:themeShade="BF"/>
          <w:sz w:val="20"/>
          <w:szCs w:val="20"/>
        </w:rPr>
        <w:t>i de protec</w:t>
      </w:r>
      <w:r>
        <w:rPr>
          <w:rFonts w:ascii="Trebuchet MS" w:hAnsi="Trebuchet MS" w:cstheme="minorHAnsi"/>
          <w:color w:val="00439E" w:themeColor="accent5" w:themeShade="BF"/>
          <w:sz w:val="20"/>
          <w:szCs w:val="20"/>
        </w:rPr>
        <w:t>ț</w:t>
      </w:r>
      <w:r w:rsidRPr="006A5B31">
        <w:rPr>
          <w:rFonts w:ascii="Trebuchet MS" w:hAnsi="Trebuchet MS" w:cstheme="minorHAnsi"/>
          <w:color w:val="00439E" w:themeColor="accent5" w:themeShade="BF"/>
          <w:sz w:val="20"/>
          <w:szCs w:val="20"/>
        </w:rPr>
        <w:t xml:space="preserve">ia muncii, </w:t>
      </w:r>
      <w:r>
        <w:rPr>
          <w:rFonts w:ascii="Trebuchet MS" w:hAnsi="Trebuchet MS" w:cstheme="minorHAnsi"/>
          <w:color w:val="00439E" w:themeColor="accent5" w:themeShade="BF"/>
          <w:sz w:val="20"/>
          <w:szCs w:val="20"/>
        </w:rPr>
        <w:t>î</w:t>
      </w:r>
      <w:r w:rsidRPr="006A5B31">
        <w:rPr>
          <w:rFonts w:ascii="Trebuchet MS" w:hAnsi="Trebuchet MS" w:cstheme="minorHAnsi"/>
          <w:color w:val="00439E" w:themeColor="accent5" w:themeShade="BF"/>
          <w:sz w:val="20"/>
          <w:szCs w:val="20"/>
        </w:rPr>
        <w:t>n vigoare la nivel national, pentru tot personalul angajat in execu</w:t>
      </w:r>
      <w:r>
        <w:rPr>
          <w:rFonts w:ascii="Trebuchet MS" w:hAnsi="Trebuchet MS" w:cstheme="minorHAnsi"/>
          <w:color w:val="00439E" w:themeColor="accent5" w:themeShade="BF"/>
          <w:sz w:val="20"/>
          <w:szCs w:val="20"/>
        </w:rPr>
        <w:t>ț</w:t>
      </w:r>
      <w:r w:rsidRPr="006A5B31">
        <w:rPr>
          <w:rFonts w:ascii="Trebuchet MS" w:hAnsi="Trebuchet MS" w:cstheme="minorHAnsi"/>
          <w:color w:val="00439E" w:themeColor="accent5" w:themeShade="BF"/>
          <w:sz w:val="20"/>
          <w:szCs w:val="20"/>
        </w:rPr>
        <w:t>ia contractului.</w:t>
      </w:r>
    </w:p>
    <w:p w:rsidR="006A5B31" w:rsidRPr="006A5B31" w:rsidRDefault="006A5B31" w:rsidP="006A5B31">
      <w:pPr>
        <w:spacing w:line="360" w:lineRule="auto"/>
        <w:jc w:val="both"/>
        <w:outlineLvl w:val="0"/>
        <w:rPr>
          <w:rFonts w:ascii="Trebuchet MS" w:hAnsi="Trebuchet MS" w:cstheme="minorHAnsi"/>
          <w:color w:val="00439E" w:themeColor="accent5" w:themeShade="BF"/>
          <w:sz w:val="20"/>
          <w:szCs w:val="20"/>
        </w:rPr>
      </w:pPr>
    </w:p>
    <w:p w:rsidR="006A5B31" w:rsidRPr="006A5B31" w:rsidRDefault="006A5B31" w:rsidP="006A5B31">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6A5B31" w:rsidRPr="00203699" w:rsidRDefault="006A5B31" w:rsidP="006A5B31">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Data completării __________________________</w:t>
      </w:r>
    </w:p>
    <w:p w:rsidR="006A5B31" w:rsidRPr="00203699" w:rsidRDefault="006A5B31" w:rsidP="006A5B31">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Operator economic,</w:t>
      </w:r>
    </w:p>
    <w:p w:rsidR="006A5B31" w:rsidRPr="00203699" w:rsidRDefault="006A5B31" w:rsidP="006A5B31">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_____________________________</w:t>
      </w:r>
    </w:p>
    <w:p w:rsidR="006A5B31" w:rsidRPr="00203699" w:rsidRDefault="006A5B31" w:rsidP="006A5B31">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(nume persoana autorizata )</w:t>
      </w:r>
    </w:p>
    <w:p w:rsidR="00FE1E85" w:rsidRPr="00203699" w:rsidRDefault="00FE1E85" w:rsidP="00203699">
      <w:pPr>
        <w:spacing w:line="360" w:lineRule="auto"/>
        <w:jc w:val="both"/>
        <w:outlineLvl w:val="0"/>
        <w:rPr>
          <w:rFonts w:ascii="Trebuchet MS" w:hAnsi="Trebuchet MS" w:cstheme="minorHAnsi"/>
          <w:color w:val="00439E" w:themeColor="accent5" w:themeShade="BF"/>
          <w:sz w:val="20"/>
          <w:szCs w:val="20"/>
        </w:rPr>
      </w:pPr>
    </w:p>
    <w:sectPr w:rsidR="00FE1E85" w:rsidRPr="00203699" w:rsidSect="00392C64">
      <w:footerReference w:type="even" r:id="rId9"/>
      <w:footerReference w:type="default" r:id="rId10"/>
      <w:pgSz w:w="12240" w:h="15840" w:code="1"/>
      <w:pgMar w:top="567" w:right="630" w:bottom="284" w:left="1276" w:header="22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5A8" w:rsidRDefault="00D845A8" w:rsidP="000173E3">
      <w:r>
        <w:separator/>
      </w:r>
    </w:p>
  </w:endnote>
  <w:endnote w:type="continuationSeparator" w:id="0">
    <w:p w:rsidR="00D845A8" w:rsidRDefault="00D845A8" w:rsidP="0001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E85" w:rsidRDefault="00FE1E85" w:rsidP="002251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1E85" w:rsidRDefault="00FE1E85" w:rsidP="009F6A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E85" w:rsidRDefault="00FE1E85" w:rsidP="001223FE">
    <w:pPr>
      <w:pStyle w:val="Footer"/>
      <w:ind w:right="360"/>
      <w:rPr>
        <w:rFonts w:ascii="Tahoma" w:hAnsi="Tahoma" w:cs="Tahoma"/>
        <w:sz w:val="12"/>
        <w:szCs w:val="12"/>
        <w:lang w:val="en-US"/>
      </w:rPr>
    </w:pPr>
  </w:p>
  <w:p w:rsidR="00FE1E85" w:rsidRDefault="00FE1E85" w:rsidP="001223FE">
    <w:pPr>
      <w:pStyle w:val="Footer"/>
      <w:ind w:right="360"/>
      <w:rPr>
        <w:rFonts w:ascii="Tahoma" w:hAnsi="Tahoma" w:cs="Tahoma"/>
        <w:sz w:val="12"/>
        <w:szCs w:val="12"/>
        <w:lang w:val="en-US"/>
      </w:rPr>
    </w:pPr>
  </w:p>
  <w:p w:rsidR="00FE1E85" w:rsidRPr="00626D92" w:rsidRDefault="00FE1E85" w:rsidP="001223FE">
    <w:pPr>
      <w:pStyle w:val="Footer"/>
      <w:jc w:val="right"/>
      <w:rPr>
        <w:rFonts w:ascii="Calibri" w:hAnsi="Calibri"/>
        <w:sz w:val="16"/>
        <w:szCs w:val="16"/>
      </w:rPr>
    </w:pPr>
    <w:r w:rsidRPr="00C364A6">
      <w:rPr>
        <w:rFonts w:ascii="Trebuchet MS" w:hAnsi="Trebuchet MS"/>
        <w:noProof/>
        <w:color w:val="002676" w:themeColor="accent6" w:themeShade="BF"/>
        <w:sz w:val="16"/>
        <w:szCs w:val="16"/>
        <w:lang w:val="en-US" w:eastAsia="en-US"/>
      </w:rPr>
      <mc:AlternateContent>
        <mc:Choice Requires="wps">
          <w:drawing>
            <wp:anchor distT="0" distB="0" distL="114300" distR="114300" simplePos="0" relativeHeight="251657728" behindDoc="0" locked="0" layoutInCell="1" allowOverlap="1" wp14:anchorId="75D343BD" wp14:editId="44DA9508">
              <wp:simplePos x="0" y="0"/>
              <wp:positionH relativeFrom="column">
                <wp:posOffset>-320040</wp:posOffset>
              </wp:positionH>
              <wp:positionV relativeFrom="paragraph">
                <wp:posOffset>-115570</wp:posOffset>
              </wp:positionV>
              <wp:extent cx="4680585" cy="339725"/>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339725"/>
                      </a:xfrm>
                      <a:prstGeom prst="rect">
                        <a:avLst/>
                      </a:prstGeom>
                      <a:solidFill>
                        <a:srgbClr val="FFFFFF"/>
                      </a:solidFill>
                      <a:ln w="9525">
                        <a:noFill/>
                        <a:miter lim="800000"/>
                        <a:headEnd/>
                        <a:tailEnd/>
                      </a:ln>
                    </wps:spPr>
                    <wps:txbx>
                      <w:txbxContent>
                        <w:p w:rsidR="00FE1E85" w:rsidRPr="00927A6C" w:rsidRDefault="00FE1E85" w:rsidP="001223FE">
                          <w:pPr>
                            <w:rPr>
                              <w:rFonts w:ascii="Trebuchet MS" w:hAnsi="Trebuchet MS"/>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2pt;margin-top:-9.1pt;width:368.55pt;height:26.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" stroked="f">
              <v:textbox style="mso-fit-shape-to-text:t">
                <w:txbxContent>
                  <w:p w:rsidR="00FE1E85" w:rsidRPr="00927A6C" w:rsidRDefault="00FE1E85" w:rsidP="001223FE">
                    <w:pPr>
                      <w:rPr>
                        <w:rFonts w:ascii="Trebuchet MS" w:hAnsi="Trebuchet MS"/>
                        <w:sz w:val="16"/>
                        <w:szCs w:val="16"/>
                      </w:rPr>
                    </w:pPr>
                  </w:p>
                </w:txbxContent>
              </v:textbox>
            </v:shape>
          </w:pict>
        </mc:Fallback>
      </mc:AlternateContent>
    </w:r>
    <w:r w:rsidRPr="00C364A6">
      <w:rPr>
        <w:rFonts w:ascii="Trebuchet MS" w:hAnsi="Trebuchet MS"/>
        <w:color w:val="002676" w:themeColor="accent6" w:themeShade="BF"/>
        <w:sz w:val="16"/>
        <w:szCs w:val="16"/>
      </w:rPr>
      <w:t xml:space="preserve">Pagina </w:t>
    </w:r>
    <w:r w:rsidRPr="00C364A6">
      <w:rPr>
        <w:rFonts w:ascii="Trebuchet MS" w:hAnsi="Trebuchet MS"/>
        <w:b/>
        <w:bCs/>
        <w:i/>
        <w:color w:val="4D005F" w:themeColor="accent4" w:themeShade="BF"/>
        <w:sz w:val="16"/>
        <w:szCs w:val="16"/>
      </w:rPr>
      <w:fldChar w:fldCharType="begin"/>
    </w:r>
    <w:r w:rsidRPr="00C364A6">
      <w:rPr>
        <w:rFonts w:ascii="Trebuchet MS" w:hAnsi="Trebuchet MS"/>
        <w:b/>
        <w:bCs/>
        <w:i/>
        <w:color w:val="4D005F" w:themeColor="accent4" w:themeShade="BF"/>
        <w:sz w:val="16"/>
        <w:szCs w:val="16"/>
      </w:rPr>
      <w:instrText xml:space="preserve"> PAGE </w:instrText>
    </w:r>
    <w:r w:rsidRPr="00C364A6">
      <w:rPr>
        <w:rFonts w:ascii="Trebuchet MS" w:hAnsi="Trebuchet MS"/>
        <w:b/>
        <w:bCs/>
        <w:i/>
        <w:color w:val="4D005F" w:themeColor="accent4" w:themeShade="BF"/>
        <w:sz w:val="16"/>
        <w:szCs w:val="16"/>
      </w:rPr>
      <w:fldChar w:fldCharType="separate"/>
    </w:r>
    <w:r w:rsidR="006D6335">
      <w:rPr>
        <w:rFonts w:ascii="Trebuchet MS" w:hAnsi="Trebuchet MS"/>
        <w:b/>
        <w:bCs/>
        <w:i/>
        <w:noProof/>
        <w:color w:val="4D005F" w:themeColor="accent4" w:themeShade="BF"/>
        <w:sz w:val="16"/>
        <w:szCs w:val="16"/>
      </w:rPr>
      <w:t>1</w:t>
    </w:r>
    <w:r w:rsidRPr="00C364A6">
      <w:rPr>
        <w:rFonts w:ascii="Trebuchet MS" w:hAnsi="Trebuchet MS"/>
        <w:b/>
        <w:bCs/>
        <w:i/>
        <w:color w:val="4D005F" w:themeColor="accent4" w:themeShade="BF"/>
        <w:sz w:val="16"/>
        <w:szCs w:val="16"/>
      </w:rPr>
      <w:fldChar w:fldCharType="end"/>
    </w:r>
    <w:r w:rsidRPr="00C364A6">
      <w:rPr>
        <w:rFonts w:ascii="Calibri" w:hAnsi="Calibri"/>
        <w:color w:val="002676" w:themeColor="accent6" w:themeShade="BF"/>
        <w:sz w:val="16"/>
        <w:szCs w:val="16"/>
      </w:rPr>
      <w:t xml:space="preserve"> </w:t>
    </w:r>
    <w:r w:rsidRPr="00C364A6">
      <w:rPr>
        <w:rFonts w:ascii="Trebuchet MS" w:hAnsi="Trebuchet MS"/>
        <w:color w:val="002676" w:themeColor="accent6" w:themeShade="BF"/>
        <w:sz w:val="16"/>
        <w:szCs w:val="16"/>
      </w:rPr>
      <w:t xml:space="preserve">din </w:t>
    </w:r>
    <w:r w:rsidRPr="00C364A6">
      <w:rPr>
        <w:rFonts w:ascii="Trebuchet MS" w:hAnsi="Trebuchet MS"/>
        <w:b/>
        <w:bCs/>
        <w:i/>
        <w:color w:val="4D005F" w:themeColor="accent4" w:themeShade="BF"/>
        <w:sz w:val="16"/>
        <w:szCs w:val="16"/>
      </w:rPr>
      <w:fldChar w:fldCharType="begin"/>
    </w:r>
    <w:r w:rsidRPr="00C364A6">
      <w:rPr>
        <w:rFonts w:ascii="Trebuchet MS" w:hAnsi="Trebuchet MS"/>
        <w:b/>
        <w:bCs/>
        <w:i/>
        <w:color w:val="4D005F" w:themeColor="accent4" w:themeShade="BF"/>
        <w:sz w:val="16"/>
        <w:szCs w:val="16"/>
      </w:rPr>
      <w:instrText xml:space="preserve"> NUMPAGES  </w:instrText>
    </w:r>
    <w:r w:rsidRPr="00C364A6">
      <w:rPr>
        <w:rFonts w:ascii="Trebuchet MS" w:hAnsi="Trebuchet MS"/>
        <w:b/>
        <w:bCs/>
        <w:i/>
        <w:color w:val="4D005F" w:themeColor="accent4" w:themeShade="BF"/>
        <w:sz w:val="16"/>
        <w:szCs w:val="16"/>
      </w:rPr>
      <w:fldChar w:fldCharType="separate"/>
    </w:r>
    <w:r w:rsidR="006D6335">
      <w:rPr>
        <w:rFonts w:ascii="Trebuchet MS" w:hAnsi="Trebuchet MS"/>
        <w:b/>
        <w:bCs/>
        <w:i/>
        <w:noProof/>
        <w:color w:val="4D005F" w:themeColor="accent4" w:themeShade="BF"/>
        <w:sz w:val="16"/>
        <w:szCs w:val="16"/>
      </w:rPr>
      <w:t>13</w:t>
    </w:r>
    <w:r w:rsidRPr="00C364A6">
      <w:rPr>
        <w:rFonts w:ascii="Trebuchet MS" w:hAnsi="Trebuchet MS"/>
        <w:b/>
        <w:bCs/>
        <w:i/>
        <w:color w:val="4D005F" w:themeColor="accent4" w:themeShade="BF"/>
        <w:sz w:val="16"/>
        <w:szCs w:val="16"/>
      </w:rPr>
      <w:fldChar w:fldCharType="end"/>
    </w:r>
  </w:p>
  <w:p w:rsidR="00FE1E85" w:rsidRPr="001223FE" w:rsidRDefault="00FE1E85" w:rsidP="001223FE">
    <w:pPr>
      <w:pStyle w:val="Footer"/>
      <w:ind w:right="360"/>
      <w:rPr>
        <w:rFonts w:ascii="Tahoma" w:hAnsi="Tahoma" w:cs="Tahoma"/>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5A8" w:rsidRDefault="00D845A8" w:rsidP="000173E3">
      <w:r>
        <w:separator/>
      </w:r>
    </w:p>
  </w:footnote>
  <w:footnote w:type="continuationSeparator" w:id="0">
    <w:p w:rsidR="00D845A8" w:rsidRDefault="00D845A8" w:rsidP="00017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7AE"/>
    <w:multiLevelType w:val="hybridMultilevel"/>
    <w:tmpl w:val="C6CE85D8"/>
    <w:lvl w:ilvl="0" w:tplc="43F09E2C">
      <w:start w:val="1"/>
      <w:numFmt w:val="decimal"/>
      <w:lvlText w:val="%1."/>
      <w:lvlJc w:val="left"/>
      <w:pPr>
        <w:ind w:left="1080" w:hanging="360"/>
      </w:pPr>
      <w:rPr>
        <w:rFonts w:hint="default"/>
        <w:b w:val="0"/>
        <w:color w:val="5F497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9A62BA"/>
    <w:multiLevelType w:val="multilevel"/>
    <w:tmpl w:val="041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88C694C"/>
    <w:multiLevelType w:val="hybridMultilevel"/>
    <w:tmpl w:val="3EC0D514"/>
    <w:lvl w:ilvl="0" w:tplc="21CE2120">
      <w:start w:val="1"/>
      <w:numFmt w:val="upperRoman"/>
      <w:lvlText w:val="%1."/>
      <w:lvlJc w:val="left"/>
      <w:pPr>
        <w:ind w:left="1080" w:hanging="720"/>
      </w:pPr>
      <w:rPr>
        <w:b/>
        <w:color w:val="B8CCE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54525E"/>
    <w:multiLevelType w:val="hybridMultilevel"/>
    <w:tmpl w:val="574C5752"/>
    <w:lvl w:ilvl="0" w:tplc="0409000D">
      <w:start w:val="1"/>
      <w:numFmt w:val="bullet"/>
      <w:lvlText w:val=""/>
      <w:lvlJc w:val="left"/>
      <w:pPr>
        <w:ind w:left="754" w:hanging="360"/>
      </w:pPr>
      <w:rPr>
        <w:rFonts w:ascii="Wingdings" w:hAnsi="Wingdings" w:hint="default"/>
      </w:rPr>
    </w:lvl>
    <w:lvl w:ilvl="1" w:tplc="04090003">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
    <w:nsid w:val="23606225"/>
    <w:multiLevelType w:val="multilevel"/>
    <w:tmpl w:val="32EAB37E"/>
    <w:lvl w:ilvl="0">
      <w:start w:val="1"/>
      <w:numFmt w:val="decimal"/>
      <w:lvlText w:val="%1."/>
      <w:lvlJc w:val="left"/>
      <w:pPr>
        <w:ind w:left="2214" w:hanging="360"/>
      </w:pPr>
      <w:rPr>
        <w:rFonts w:hint="default"/>
      </w:rPr>
    </w:lvl>
    <w:lvl w:ilvl="1">
      <w:start w:val="2"/>
      <w:numFmt w:val="decimal"/>
      <w:isLgl/>
      <w:lvlText w:val="%1.%2."/>
      <w:lvlJc w:val="left"/>
      <w:pPr>
        <w:ind w:left="2574" w:hanging="720"/>
      </w:pPr>
      <w:rPr>
        <w:rFonts w:hint="default"/>
      </w:rPr>
    </w:lvl>
    <w:lvl w:ilvl="2">
      <w:start w:val="3"/>
      <w:numFmt w:val="decimal"/>
      <w:isLgl/>
      <w:lvlText w:val="%1.%2.%3."/>
      <w:lvlJc w:val="left"/>
      <w:pPr>
        <w:ind w:left="2574" w:hanging="720"/>
      </w:pPr>
      <w:rPr>
        <w:rFonts w:hint="default"/>
      </w:rPr>
    </w:lvl>
    <w:lvl w:ilvl="3">
      <w:start w:val="1"/>
      <w:numFmt w:val="decimal"/>
      <w:isLgl/>
      <w:lvlText w:val="%1.%2.%3.%4."/>
      <w:lvlJc w:val="left"/>
      <w:pPr>
        <w:ind w:left="2934" w:hanging="1080"/>
      </w:pPr>
      <w:rPr>
        <w:rFonts w:hint="default"/>
      </w:rPr>
    </w:lvl>
    <w:lvl w:ilvl="4">
      <w:start w:val="1"/>
      <w:numFmt w:val="decimal"/>
      <w:isLgl/>
      <w:lvlText w:val="%1.%2.%3.%4.%5."/>
      <w:lvlJc w:val="left"/>
      <w:pPr>
        <w:ind w:left="2934" w:hanging="1080"/>
      </w:pPr>
      <w:rPr>
        <w:rFonts w:hint="default"/>
      </w:rPr>
    </w:lvl>
    <w:lvl w:ilvl="5">
      <w:start w:val="1"/>
      <w:numFmt w:val="decimal"/>
      <w:isLgl/>
      <w:lvlText w:val="%1.%2.%3.%4.%5.%6."/>
      <w:lvlJc w:val="left"/>
      <w:pPr>
        <w:ind w:left="3294" w:hanging="1440"/>
      </w:pPr>
      <w:rPr>
        <w:rFonts w:hint="default"/>
      </w:rPr>
    </w:lvl>
    <w:lvl w:ilvl="6">
      <w:start w:val="1"/>
      <w:numFmt w:val="decimal"/>
      <w:isLgl/>
      <w:lvlText w:val="%1.%2.%3.%4.%5.%6.%7."/>
      <w:lvlJc w:val="left"/>
      <w:pPr>
        <w:ind w:left="3654" w:hanging="1800"/>
      </w:pPr>
      <w:rPr>
        <w:rFonts w:hint="default"/>
      </w:rPr>
    </w:lvl>
    <w:lvl w:ilvl="7">
      <w:start w:val="1"/>
      <w:numFmt w:val="decimal"/>
      <w:isLgl/>
      <w:lvlText w:val="%1.%2.%3.%4.%5.%6.%7.%8."/>
      <w:lvlJc w:val="left"/>
      <w:pPr>
        <w:ind w:left="3654" w:hanging="1800"/>
      </w:pPr>
      <w:rPr>
        <w:rFonts w:hint="default"/>
      </w:rPr>
    </w:lvl>
    <w:lvl w:ilvl="8">
      <w:start w:val="1"/>
      <w:numFmt w:val="decimal"/>
      <w:isLgl/>
      <w:lvlText w:val="%1.%2.%3.%4.%5.%6.%7.%8.%9."/>
      <w:lvlJc w:val="left"/>
      <w:pPr>
        <w:ind w:left="4014" w:hanging="2160"/>
      </w:pPr>
      <w:rPr>
        <w:rFonts w:hint="default"/>
      </w:rPr>
    </w:lvl>
  </w:abstractNum>
  <w:abstractNum w:abstractNumId="5">
    <w:nsid w:val="2A8C6C95"/>
    <w:multiLevelType w:val="hybridMultilevel"/>
    <w:tmpl w:val="45AEA148"/>
    <w:lvl w:ilvl="0" w:tplc="74C87A60">
      <w:start w:val="1"/>
      <w:numFmt w:val="bullet"/>
      <w:lvlText w:val="-"/>
      <w:lvlJc w:val="left"/>
      <w:pPr>
        <w:ind w:left="394" w:hanging="360"/>
      </w:pPr>
      <w:rPr>
        <w:rFonts w:ascii="Trebuchet MS" w:eastAsia="Times New Roman" w:hAnsi="Trebuchet MS" w:cstheme="minorHAnsi" w:hint="default"/>
        <w:color w:val="74005E" w:themeColor="accent3" w:themeShade="BF"/>
        <w:sz w:val="14"/>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nsid w:val="2D4C6F6E"/>
    <w:multiLevelType w:val="hybridMultilevel"/>
    <w:tmpl w:val="70585620"/>
    <w:lvl w:ilvl="0" w:tplc="890C3314">
      <w:start w:val="1"/>
      <w:numFmt w:val="decimal"/>
      <w:lvlText w:val="%1."/>
      <w:lvlJc w:val="left"/>
      <w:pPr>
        <w:ind w:left="394" w:hanging="360"/>
      </w:pPr>
      <w:rPr>
        <w:rFonts w:hint="default"/>
        <w:sz w:val="14"/>
        <w:szCs w:val="14"/>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7">
    <w:nsid w:val="2EA114F8"/>
    <w:multiLevelType w:val="hybridMultilevel"/>
    <w:tmpl w:val="85C2F5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7B0B77"/>
    <w:multiLevelType w:val="hybridMultilevel"/>
    <w:tmpl w:val="6AC69E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6444B1"/>
    <w:multiLevelType w:val="hybridMultilevel"/>
    <w:tmpl w:val="CE6E050E"/>
    <w:lvl w:ilvl="0" w:tplc="A7FC1A36">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0">
    <w:nsid w:val="3A5C1284"/>
    <w:multiLevelType w:val="hybridMultilevel"/>
    <w:tmpl w:val="2DA8D44E"/>
    <w:lvl w:ilvl="0" w:tplc="2A5430D6">
      <w:start w:val="1"/>
      <w:numFmt w:val="lowerLetter"/>
      <w:lvlText w:val="%1)"/>
      <w:lvlJc w:val="left"/>
      <w:pPr>
        <w:ind w:left="720" w:hanging="360"/>
      </w:pPr>
      <w:rPr>
        <w:color w:val="365F9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E7D791D"/>
    <w:multiLevelType w:val="multilevel"/>
    <w:tmpl w:val="84BA507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F393A47"/>
    <w:multiLevelType w:val="hybridMultilevel"/>
    <w:tmpl w:val="99C0FDC2"/>
    <w:lvl w:ilvl="0" w:tplc="2F6A56A6">
      <w:start w:val="2"/>
      <w:numFmt w:val="bullet"/>
      <w:lvlText w:val="-"/>
      <w:lvlJc w:val="left"/>
      <w:pPr>
        <w:ind w:left="1854" w:hanging="360"/>
      </w:pPr>
      <w:rPr>
        <w:rFonts w:ascii="Trebuchet MS" w:eastAsia="Times New Roman" w:hAnsi="Trebuchet MS" w:cs="Times New Roman" w:hint="default"/>
        <w:b/>
        <w:i w:val="0"/>
        <w:color w:val="000000"/>
        <w:u w:val="none"/>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nsid w:val="489C5614"/>
    <w:multiLevelType w:val="hybridMultilevel"/>
    <w:tmpl w:val="B3EC0246"/>
    <w:lvl w:ilvl="0" w:tplc="0409000D">
      <w:start w:val="1"/>
      <w:numFmt w:val="bullet"/>
      <w:lvlText w:val=""/>
      <w:lvlJc w:val="left"/>
      <w:pPr>
        <w:ind w:left="394" w:hanging="360"/>
      </w:pPr>
      <w:rPr>
        <w:rFonts w:ascii="Wingdings" w:hAnsi="Wingdings" w:hint="default"/>
        <w:color w:val="74005E" w:themeColor="accent3" w:themeShade="BF"/>
        <w:sz w:val="14"/>
      </w:rPr>
    </w:lvl>
    <w:lvl w:ilvl="1" w:tplc="AC6C5F88">
      <w:start w:val="1"/>
      <w:numFmt w:val="bullet"/>
      <w:lvlText w:val="o"/>
      <w:lvlJc w:val="left"/>
      <w:pPr>
        <w:ind w:left="990" w:hanging="360"/>
      </w:pPr>
      <w:rPr>
        <w:rFonts w:ascii="Courier New" w:hAnsi="Courier New" w:cs="Courier New" w:hint="default"/>
        <w:sz w:val="16"/>
        <w:szCs w:val="16"/>
      </w:rPr>
    </w:lvl>
    <w:lvl w:ilvl="2" w:tplc="04090005">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4">
    <w:nsid w:val="4A9D3123"/>
    <w:multiLevelType w:val="hybridMultilevel"/>
    <w:tmpl w:val="D17AD226"/>
    <w:lvl w:ilvl="0" w:tplc="A03E0B84">
      <w:start w:val="1"/>
      <w:numFmt w:val="decimal"/>
      <w:lvlText w:val="%1."/>
      <w:lvlJc w:val="left"/>
      <w:pPr>
        <w:ind w:left="720" w:hanging="360"/>
      </w:pPr>
      <w:rPr>
        <w:rFonts w:hint="default"/>
        <w:color w:val="74005E" w:themeColor="accent3"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E23F16"/>
    <w:multiLevelType w:val="hybridMultilevel"/>
    <w:tmpl w:val="B27E1010"/>
    <w:lvl w:ilvl="0" w:tplc="8C122E60">
      <w:start w:val="1"/>
      <w:numFmt w:val="decimal"/>
      <w:lvlText w:val="%1."/>
      <w:lvlJc w:val="left"/>
      <w:pPr>
        <w:ind w:left="360" w:hanging="360"/>
      </w:pPr>
      <w:rPr>
        <w:rFonts w:hint="default"/>
        <w:color w:val="365F9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EDB6BEC"/>
    <w:multiLevelType w:val="multilevel"/>
    <w:tmpl w:val="DB3C2CC4"/>
    <w:lvl w:ilvl="0">
      <w:start w:val="2"/>
      <w:numFmt w:val="decimal"/>
      <w:lvlText w:val="%1."/>
      <w:lvlJc w:val="left"/>
      <w:pPr>
        <w:ind w:left="768" w:hanging="360"/>
      </w:pPr>
      <w:rPr>
        <w:rFonts w:hint="default"/>
        <w:sz w:val="22"/>
        <w:szCs w:val="22"/>
      </w:rPr>
    </w:lvl>
    <w:lvl w:ilvl="1">
      <w:start w:val="1"/>
      <w:numFmt w:val="decimal"/>
      <w:isLgl/>
      <w:lvlText w:val="%1.%2."/>
      <w:lvlJc w:val="left"/>
      <w:pPr>
        <w:ind w:left="1128"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2208" w:hanging="180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568" w:hanging="2160"/>
      </w:pPr>
      <w:rPr>
        <w:rFonts w:hint="default"/>
      </w:rPr>
    </w:lvl>
  </w:abstractNum>
  <w:abstractNum w:abstractNumId="17">
    <w:nsid w:val="4FD851F2"/>
    <w:multiLevelType w:val="hybridMultilevel"/>
    <w:tmpl w:val="0E620A0E"/>
    <w:lvl w:ilvl="0" w:tplc="04090009">
      <w:start w:val="1"/>
      <w:numFmt w:val="bullet"/>
      <w:lvlText w:val=""/>
      <w:lvlJc w:val="left"/>
      <w:pPr>
        <w:ind w:left="2934" w:hanging="360"/>
      </w:pPr>
      <w:rPr>
        <w:rFonts w:ascii="Wingdings" w:hAnsi="Wingdings" w:hint="default"/>
      </w:rPr>
    </w:lvl>
    <w:lvl w:ilvl="1" w:tplc="04090003" w:tentative="1">
      <w:start w:val="1"/>
      <w:numFmt w:val="bullet"/>
      <w:lvlText w:val="o"/>
      <w:lvlJc w:val="left"/>
      <w:pPr>
        <w:ind w:left="3654" w:hanging="360"/>
      </w:pPr>
      <w:rPr>
        <w:rFonts w:ascii="Courier New" w:hAnsi="Courier New" w:cs="Courier New" w:hint="default"/>
      </w:rPr>
    </w:lvl>
    <w:lvl w:ilvl="2" w:tplc="04090005" w:tentative="1">
      <w:start w:val="1"/>
      <w:numFmt w:val="bullet"/>
      <w:lvlText w:val=""/>
      <w:lvlJc w:val="left"/>
      <w:pPr>
        <w:ind w:left="4374" w:hanging="360"/>
      </w:pPr>
      <w:rPr>
        <w:rFonts w:ascii="Wingdings" w:hAnsi="Wingdings" w:hint="default"/>
      </w:rPr>
    </w:lvl>
    <w:lvl w:ilvl="3" w:tplc="04090001" w:tentative="1">
      <w:start w:val="1"/>
      <w:numFmt w:val="bullet"/>
      <w:lvlText w:val=""/>
      <w:lvlJc w:val="left"/>
      <w:pPr>
        <w:ind w:left="5094" w:hanging="360"/>
      </w:pPr>
      <w:rPr>
        <w:rFonts w:ascii="Symbol" w:hAnsi="Symbol" w:hint="default"/>
      </w:rPr>
    </w:lvl>
    <w:lvl w:ilvl="4" w:tplc="04090003" w:tentative="1">
      <w:start w:val="1"/>
      <w:numFmt w:val="bullet"/>
      <w:lvlText w:val="o"/>
      <w:lvlJc w:val="left"/>
      <w:pPr>
        <w:ind w:left="5814" w:hanging="360"/>
      </w:pPr>
      <w:rPr>
        <w:rFonts w:ascii="Courier New" w:hAnsi="Courier New" w:cs="Courier New" w:hint="default"/>
      </w:rPr>
    </w:lvl>
    <w:lvl w:ilvl="5" w:tplc="04090005" w:tentative="1">
      <w:start w:val="1"/>
      <w:numFmt w:val="bullet"/>
      <w:lvlText w:val=""/>
      <w:lvlJc w:val="left"/>
      <w:pPr>
        <w:ind w:left="6534" w:hanging="360"/>
      </w:pPr>
      <w:rPr>
        <w:rFonts w:ascii="Wingdings" w:hAnsi="Wingdings" w:hint="default"/>
      </w:rPr>
    </w:lvl>
    <w:lvl w:ilvl="6" w:tplc="04090001" w:tentative="1">
      <w:start w:val="1"/>
      <w:numFmt w:val="bullet"/>
      <w:lvlText w:val=""/>
      <w:lvlJc w:val="left"/>
      <w:pPr>
        <w:ind w:left="7254" w:hanging="360"/>
      </w:pPr>
      <w:rPr>
        <w:rFonts w:ascii="Symbol" w:hAnsi="Symbol" w:hint="default"/>
      </w:rPr>
    </w:lvl>
    <w:lvl w:ilvl="7" w:tplc="04090003" w:tentative="1">
      <w:start w:val="1"/>
      <w:numFmt w:val="bullet"/>
      <w:lvlText w:val="o"/>
      <w:lvlJc w:val="left"/>
      <w:pPr>
        <w:ind w:left="7974" w:hanging="360"/>
      </w:pPr>
      <w:rPr>
        <w:rFonts w:ascii="Courier New" w:hAnsi="Courier New" w:cs="Courier New" w:hint="default"/>
      </w:rPr>
    </w:lvl>
    <w:lvl w:ilvl="8" w:tplc="04090005" w:tentative="1">
      <w:start w:val="1"/>
      <w:numFmt w:val="bullet"/>
      <w:lvlText w:val=""/>
      <w:lvlJc w:val="left"/>
      <w:pPr>
        <w:ind w:left="8694" w:hanging="360"/>
      </w:pPr>
      <w:rPr>
        <w:rFonts w:ascii="Wingdings" w:hAnsi="Wingdings" w:hint="default"/>
      </w:rPr>
    </w:lvl>
  </w:abstractNum>
  <w:abstractNum w:abstractNumId="18">
    <w:nsid w:val="58075D20"/>
    <w:multiLevelType w:val="multilevel"/>
    <w:tmpl w:val="115A275C"/>
    <w:lvl w:ilvl="0">
      <w:start w:val="1"/>
      <w:numFmt w:val="decimal"/>
      <w:lvlText w:val="%1."/>
      <w:lvlJc w:val="left"/>
      <w:pPr>
        <w:ind w:left="720" w:hanging="360"/>
      </w:pPr>
      <w:rPr>
        <w:rFonts w:hint="default"/>
        <w:b/>
        <w:color w:val="C3DCFF" w:themeColor="accent5" w:themeTint="33"/>
      </w:rPr>
    </w:lvl>
    <w:lvl w:ilvl="1">
      <w:start w:val="1"/>
      <w:numFmt w:val="decimal"/>
      <w:isLgl/>
      <w:lvlText w:val="%1.%2."/>
      <w:lvlJc w:val="left"/>
      <w:pPr>
        <w:ind w:left="1080" w:hanging="720"/>
      </w:pPr>
      <w:rPr>
        <w:rFonts w:hint="default"/>
        <w:b/>
        <w:color w:val="943634"/>
        <w:sz w:val="28"/>
        <w:szCs w:val="28"/>
      </w:rPr>
    </w:lvl>
    <w:lvl w:ilvl="2">
      <w:start w:val="1"/>
      <w:numFmt w:val="decimal"/>
      <w:isLgl/>
      <w:lvlText w:val="%1.%2.%3."/>
      <w:lvlJc w:val="left"/>
      <w:pPr>
        <w:ind w:left="900" w:hanging="720"/>
      </w:pPr>
      <w:rPr>
        <w:rFonts w:hint="default"/>
        <w:b/>
        <w:color w:val="943634"/>
      </w:rPr>
    </w:lvl>
    <w:lvl w:ilvl="3">
      <w:start w:val="1"/>
      <w:numFmt w:val="decimal"/>
      <w:isLgl/>
      <w:lvlText w:val="%1.%2.%3.%4."/>
      <w:lvlJc w:val="left"/>
      <w:pPr>
        <w:ind w:left="1440" w:hanging="1080"/>
      </w:pPr>
      <w:rPr>
        <w:rFonts w:hint="default"/>
        <w:b/>
        <w:color w:val="943634"/>
        <w:sz w:val="28"/>
        <w:szCs w:val="28"/>
      </w:rPr>
    </w:lvl>
    <w:lvl w:ilvl="4">
      <w:start w:val="1"/>
      <w:numFmt w:val="decimal"/>
      <w:isLgl/>
      <w:lvlText w:val="%1.%2.%3.%4.%5."/>
      <w:lvlJc w:val="left"/>
      <w:pPr>
        <w:ind w:left="1440" w:hanging="1080"/>
      </w:pPr>
      <w:rPr>
        <w:rFonts w:hint="default"/>
        <w:b/>
        <w:color w:val="943634"/>
        <w:sz w:val="28"/>
        <w:szCs w:val="28"/>
      </w:rPr>
    </w:lvl>
    <w:lvl w:ilvl="5">
      <w:start w:val="1"/>
      <w:numFmt w:val="decimal"/>
      <w:isLgl/>
      <w:lvlText w:val="%1.%2.%3.%4.%5.%6."/>
      <w:lvlJc w:val="left"/>
      <w:pPr>
        <w:ind w:left="1800" w:hanging="1440"/>
      </w:pPr>
      <w:rPr>
        <w:rFonts w:hint="default"/>
        <w:b/>
        <w:color w:val="943634"/>
        <w:sz w:val="28"/>
        <w:szCs w:val="2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65640A2A"/>
    <w:multiLevelType w:val="hybridMultilevel"/>
    <w:tmpl w:val="4D94B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B7791C"/>
    <w:multiLevelType w:val="hybridMultilevel"/>
    <w:tmpl w:val="DF626C62"/>
    <w:lvl w:ilvl="0" w:tplc="B608DC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D20785"/>
    <w:multiLevelType w:val="hybridMultilevel"/>
    <w:tmpl w:val="BBD67736"/>
    <w:lvl w:ilvl="0" w:tplc="0809000F">
      <w:start w:val="1"/>
      <w:numFmt w:val="decimal"/>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6FCC2B2D"/>
    <w:multiLevelType w:val="hybridMultilevel"/>
    <w:tmpl w:val="2E503B2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05839CC"/>
    <w:multiLevelType w:val="multilevel"/>
    <w:tmpl w:val="CEBA592C"/>
    <w:lvl w:ilvl="0">
      <w:start w:val="1"/>
      <w:numFmt w:val="upperRoman"/>
      <w:lvlText w:val="%1."/>
      <w:lvlJc w:val="left"/>
      <w:pPr>
        <w:ind w:left="720" w:hanging="720"/>
      </w:pPr>
      <w:rPr>
        <w:rFonts w:hint="default"/>
      </w:rPr>
    </w:lvl>
    <w:lvl w:ilvl="1">
      <w:start w:val="3"/>
      <w:numFmt w:val="decimal"/>
      <w:isLgl/>
      <w:lvlText w:val="%1.%2."/>
      <w:lvlJc w:val="left"/>
      <w:pPr>
        <w:ind w:left="861" w:hanging="72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503" w:hanging="108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646" w:hanging="1800"/>
      </w:pPr>
      <w:rPr>
        <w:rFonts w:hint="default"/>
      </w:rPr>
    </w:lvl>
    <w:lvl w:ilvl="7">
      <w:start w:val="1"/>
      <w:numFmt w:val="decimal"/>
      <w:isLgl/>
      <w:lvlText w:val="%1.%2.%3.%4.%5.%6.%7.%8."/>
      <w:lvlJc w:val="left"/>
      <w:pPr>
        <w:ind w:left="2787" w:hanging="1800"/>
      </w:pPr>
      <w:rPr>
        <w:rFonts w:hint="default"/>
      </w:rPr>
    </w:lvl>
    <w:lvl w:ilvl="8">
      <w:start w:val="1"/>
      <w:numFmt w:val="decimal"/>
      <w:isLgl/>
      <w:lvlText w:val="%1.%2.%3.%4.%5.%6.%7.%8.%9."/>
      <w:lvlJc w:val="left"/>
      <w:pPr>
        <w:ind w:left="3288" w:hanging="2160"/>
      </w:pPr>
      <w:rPr>
        <w:rFonts w:hint="default"/>
      </w:rPr>
    </w:lvl>
  </w:abstractNum>
  <w:abstractNum w:abstractNumId="25">
    <w:nsid w:val="74EC49A6"/>
    <w:multiLevelType w:val="hybridMultilevel"/>
    <w:tmpl w:val="BE788B6C"/>
    <w:lvl w:ilvl="0" w:tplc="ED208766">
      <w:start w:val="1"/>
      <w:numFmt w:val="bullet"/>
      <w:lvlText w:val="-"/>
      <w:lvlJc w:val="left"/>
      <w:pPr>
        <w:ind w:left="1494" w:hanging="360"/>
      </w:pPr>
      <w:rPr>
        <w:rFonts w:ascii="Trebuchet MS" w:eastAsia="MS Mincho" w:hAnsi="Trebuchet MS"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6">
    <w:nsid w:val="791A215C"/>
    <w:multiLevelType w:val="hybridMultilevel"/>
    <w:tmpl w:val="5AF4C708"/>
    <w:lvl w:ilvl="0" w:tplc="2F4E2A8C">
      <w:start w:val="1"/>
      <w:numFmt w:val="decimal"/>
      <w:lvlText w:val="%1."/>
      <w:lvlJc w:val="left"/>
      <w:pPr>
        <w:ind w:left="1494" w:hanging="360"/>
      </w:pPr>
      <w:rPr>
        <w:rFonts w:hint="default"/>
        <w:b w:val="0"/>
        <w:i w:val="0"/>
        <w:color w:val="365F91"/>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3"/>
  </w:num>
  <w:num w:numId="2">
    <w:abstractNumId w:val="1"/>
  </w:num>
  <w:num w:numId="3">
    <w:abstractNumId w:val="20"/>
  </w:num>
  <w:num w:numId="4">
    <w:abstractNumId w:val="8"/>
  </w:num>
  <w:num w:numId="5">
    <w:abstractNumId w:val="14"/>
  </w:num>
  <w:num w:numId="6">
    <w:abstractNumId w:val="21"/>
  </w:num>
  <w:num w:numId="7">
    <w:abstractNumId w:val="5"/>
  </w:num>
  <w:num w:numId="8">
    <w:abstractNumId w:val="13"/>
  </w:num>
  <w:num w:numId="9">
    <w:abstractNumId w:val="3"/>
  </w:num>
  <w:num w:numId="10">
    <w:abstractNumId w:val="6"/>
  </w:num>
  <w:num w:numId="11">
    <w:abstractNumId w:val="15"/>
  </w:num>
  <w:num w:numId="12">
    <w:abstractNumId w:val="25"/>
  </w:num>
  <w:num w:numId="13">
    <w:abstractNumId w:val="0"/>
  </w:num>
  <w:num w:numId="14">
    <w:abstractNumId w:val="24"/>
  </w:num>
  <w:num w:numId="15">
    <w:abstractNumId w:val="9"/>
  </w:num>
  <w:num w:numId="16">
    <w:abstractNumId w:val="17"/>
  </w:num>
  <w:num w:numId="17">
    <w:abstractNumId w:val="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6"/>
  </w:num>
  <w:num w:numId="22">
    <w:abstractNumId w:val="12"/>
  </w:num>
  <w:num w:numId="23">
    <w:abstractNumId w:val="7"/>
  </w:num>
  <w:num w:numId="24">
    <w:abstractNumId w:val="18"/>
  </w:num>
  <w:num w:numId="25">
    <w:abstractNumId w:val="19"/>
  </w:num>
  <w:num w:numId="26">
    <w:abstractNumId w:val="16"/>
  </w:num>
  <w:num w:numId="27">
    <w:abstractNumId w:val="2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na Economu">
    <w15:presenceInfo w15:providerId="AD" w15:userId="S-1-5-21-4230548774-1328099037-18359398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EF"/>
    <w:rsid w:val="00000C8A"/>
    <w:rsid w:val="000016B1"/>
    <w:rsid w:val="00003B8F"/>
    <w:rsid w:val="00004AA2"/>
    <w:rsid w:val="00004EAF"/>
    <w:rsid w:val="0000532A"/>
    <w:rsid w:val="00005FCB"/>
    <w:rsid w:val="000066A1"/>
    <w:rsid w:val="000068B2"/>
    <w:rsid w:val="00007F69"/>
    <w:rsid w:val="00015447"/>
    <w:rsid w:val="000164CA"/>
    <w:rsid w:val="000173E3"/>
    <w:rsid w:val="000178F4"/>
    <w:rsid w:val="00017D88"/>
    <w:rsid w:val="00020101"/>
    <w:rsid w:val="00021F92"/>
    <w:rsid w:val="00022221"/>
    <w:rsid w:val="00023A01"/>
    <w:rsid w:val="0002463A"/>
    <w:rsid w:val="000250E6"/>
    <w:rsid w:val="000270C8"/>
    <w:rsid w:val="00027AF0"/>
    <w:rsid w:val="00027CBA"/>
    <w:rsid w:val="00027ED6"/>
    <w:rsid w:val="0003199E"/>
    <w:rsid w:val="00031B1C"/>
    <w:rsid w:val="0003430B"/>
    <w:rsid w:val="0003532F"/>
    <w:rsid w:val="00035FC5"/>
    <w:rsid w:val="000367B5"/>
    <w:rsid w:val="000420A5"/>
    <w:rsid w:val="00042DA8"/>
    <w:rsid w:val="00043217"/>
    <w:rsid w:val="00044BF2"/>
    <w:rsid w:val="00045325"/>
    <w:rsid w:val="00046F85"/>
    <w:rsid w:val="00051732"/>
    <w:rsid w:val="00051E92"/>
    <w:rsid w:val="00053128"/>
    <w:rsid w:val="0005373F"/>
    <w:rsid w:val="000578F1"/>
    <w:rsid w:val="00057E11"/>
    <w:rsid w:val="00060BA3"/>
    <w:rsid w:val="00062B00"/>
    <w:rsid w:val="000636FE"/>
    <w:rsid w:val="00064CEA"/>
    <w:rsid w:val="000672DA"/>
    <w:rsid w:val="00071059"/>
    <w:rsid w:val="000724DE"/>
    <w:rsid w:val="00074C04"/>
    <w:rsid w:val="00076237"/>
    <w:rsid w:val="000766C9"/>
    <w:rsid w:val="00077CF8"/>
    <w:rsid w:val="0008138E"/>
    <w:rsid w:val="00081C61"/>
    <w:rsid w:val="00082D62"/>
    <w:rsid w:val="000875FD"/>
    <w:rsid w:val="00087BD1"/>
    <w:rsid w:val="0009060D"/>
    <w:rsid w:val="0009063B"/>
    <w:rsid w:val="00090F96"/>
    <w:rsid w:val="00094676"/>
    <w:rsid w:val="00095359"/>
    <w:rsid w:val="00097A10"/>
    <w:rsid w:val="000A0AC9"/>
    <w:rsid w:val="000A1BDA"/>
    <w:rsid w:val="000A54B5"/>
    <w:rsid w:val="000B1947"/>
    <w:rsid w:val="000B19CF"/>
    <w:rsid w:val="000B1A87"/>
    <w:rsid w:val="000B2A83"/>
    <w:rsid w:val="000B459D"/>
    <w:rsid w:val="000B4D14"/>
    <w:rsid w:val="000B68CF"/>
    <w:rsid w:val="000C027B"/>
    <w:rsid w:val="000C0798"/>
    <w:rsid w:val="000C0A24"/>
    <w:rsid w:val="000C1019"/>
    <w:rsid w:val="000C120A"/>
    <w:rsid w:val="000C1296"/>
    <w:rsid w:val="000C1891"/>
    <w:rsid w:val="000C216A"/>
    <w:rsid w:val="000C2BB8"/>
    <w:rsid w:val="000C3AF3"/>
    <w:rsid w:val="000C5001"/>
    <w:rsid w:val="000C5923"/>
    <w:rsid w:val="000D0D27"/>
    <w:rsid w:val="000D25CB"/>
    <w:rsid w:val="000D332D"/>
    <w:rsid w:val="000D5948"/>
    <w:rsid w:val="000D6691"/>
    <w:rsid w:val="000D6751"/>
    <w:rsid w:val="000D6AB2"/>
    <w:rsid w:val="000E029D"/>
    <w:rsid w:val="000E1342"/>
    <w:rsid w:val="000E161C"/>
    <w:rsid w:val="000E6A07"/>
    <w:rsid w:val="000E6D56"/>
    <w:rsid w:val="000E7778"/>
    <w:rsid w:val="000F05E1"/>
    <w:rsid w:val="000F077C"/>
    <w:rsid w:val="000F0B79"/>
    <w:rsid w:val="000F1915"/>
    <w:rsid w:val="000F2173"/>
    <w:rsid w:val="000F21BC"/>
    <w:rsid w:val="000F2B3B"/>
    <w:rsid w:val="000F392D"/>
    <w:rsid w:val="000F46A0"/>
    <w:rsid w:val="000F5B62"/>
    <w:rsid w:val="001026A9"/>
    <w:rsid w:val="00102C4C"/>
    <w:rsid w:val="00102D76"/>
    <w:rsid w:val="00104F1A"/>
    <w:rsid w:val="00110433"/>
    <w:rsid w:val="001137A7"/>
    <w:rsid w:val="00113E1E"/>
    <w:rsid w:val="00114E6D"/>
    <w:rsid w:val="00115EF9"/>
    <w:rsid w:val="00115F93"/>
    <w:rsid w:val="001178EB"/>
    <w:rsid w:val="00121024"/>
    <w:rsid w:val="00121458"/>
    <w:rsid w:val="001223FE"/>
    <w:rsid w:val="00122E66"/>
    <w:rsid w:val="00123DBB"/>
    <w:rsid w:val="001251C5"/>
    <w:rsid w:val="00125B46"/>
    <w:rsid w:val="001261E0"/>
    <w:rsid w:val="001274E2"/>
    <w:rsid w:val="00140C5F"/>
    <w:rsid w:val="001411D7"/>
    <w:rsid w:val="00141AD6"/>
    <w:rsid w:val="00141E66"/>
    <w:rsid w:val="00142AB4"/>
    <w:rsid w:val="0014548E"/>
    <w:rsid w:val="00145FF7"/>
    <w:rsid w:val="00147D2A"/>
    <w:rsid w:val="00150EBC"/>
    <w:rsid w:val="001513BE"/>
    <w:rsid w:val="00151B62"/>
    <w:rsid w:val="00153095"/>
    <w:rsid w:val="001555D4"/>
    <w:rsid w:val="00155EA5"/>
    <w:rsid w:val="00157090"/>
    <w:rsid w:val="00160940"/>
    <w:rsid w:val="001629E2"/>
    <w:rsid w:val="00162EA3"/>
    <w:rsid w:val="00166C96"/>
    <w:rsid w:val="00167EAE"/>
    <w:rsid w:val="00171496"/>
    <w:rsid w:val="00171688"/>
    <w:rsid w:val="00172161"/>
    <w:rsid w:val="00174623"/>
    <w:rsid w:val="0017526E"/>
    <w:rsid w:val="00176BF8"/>
    <w:rsid w:val="0017734B"/>
    <w:rsid w:val="0017770E"/>
    <w:rsid w:val="00177D74"/>
    <w:rsid w:val="00177E5C"/>
    <w:rsid w:val="0018051D"/>
    <w:rsid w:val="00181D8C"/>
    <w:rsid w:val="00181F40"/>
    <w:rsid w:val="0018686E"/>
    <w:rsid w:val="00187FB1"/>
    <w:rsid w:val="00190AF0"/>
    <w:rsid w:val="00191ECC"/>
    <w:rsid w:val="00193E11"/>
    <w:rsid w:val="00194965"/>
    <w:rsid w:val="00195F3E"/>
    <w:rsid w:val="00197CA9"/>
    <w:rsid w:val="001A1216"/>
    <w:rsid w:val="001A29C5"/>
    <w:rsid w:val="001A3615"/>
    <w:rsid w:val="001A3774"/>
    <w:rsid w:val="001A3827"/>
    <w:rsid w:val="001A3AE8"/>
    <w:rsid w:val="001A4B15"/>
    <w:rsid w:val="001A68C6"/>
    <w:rsid w:val="001A7370"/>
    <w:rsid w:val="001A787B"/>
    <w:rsid w:val="001B245C"/>
    <w:rsid w:val="001B2D30"/>
    <w:rsid w:val="001B46F6"/>
    <w:rsid w:val="001B51F2"/>
    <w:rsid w:val="001B6598"/>
    <w:rsid w:val="001B6674"/>
    <w:rsid w:val="001B7492"/>
    <w:rsid w:val="001C0441"/>
    <w:rsid w:val="001C2492"/>
    <w:rsid w:val="001C3B59"/>
    <w:rsid w:val="001C41C6"/>
    <w:rsid w:val="001C48B3"/>
    <w:rsid w:val="001C61D6"/>
    <w:rsid w:val="001C76DD"/>
    <w:rsid w:val="001D1570"/>
    <w:rsid w:val="001D4B62"/>
    <w:rsid w:val="001D6562"/>
    <w:rsid w:val="001D779F"/>
    <w:rsid w:val="001E0594"/>
    <w:rsid w:val="001E0EA5"/>
    <w:rsid w:val="001E133A"/>
    <w:rsid w:val="001E1A76"/>
    <w:rsid w:val="001E1DC2"/>
    <w:rsid w:val="001E253C"/>
    <w:rsid w:val="001E4D60"/>
    <w:rsid w:val="001E5DAD"/>
    <w:rsid w:val="001E6912"/>
    <w:rsid w:val="001E781B"/>
    <w:rsid w:val="001F0B1A"/>
    <w:rsid w:val="001F2ED4"/>
    <w:rsid w:val="001F35A6"/>
    <w:rsid w:val="001F51C2"/>
    <w:rsid w:val="00201C75"/>
    <w:rsid w:val="00201C80"/>
    <w:rsid w:val="00202267"/>
    <w:rsid w:val="00202DC6"/>
    <w:rsid w:val="00203699"/>
    <w:rsid w:val="00203CA1"/>
    <w:rsid w:val="002057EA"/>
    <w:rsid w:val="00211CFC"/>
    <w:rsid w:val="002152A4"/>
    <w:rsid w:val="00215E26"/>
    <w:rsid w:val="00217534"/>
    <w:rsid w:val="00223615"/>
    <w:rsid w:val="002246F2"/>
    <w:rsid w:val="0022487E"/>
    <w:rsid w:val="002249E9"/>
    <w:rsid w:val="00225185"/>
    <w:rsid w:val="002253C1"/>
    <w:rsid w:val="00225D36"/>
    <w:rsid w:val="00227946"/>
    <w:rsid w:val="00227956"/>
    <w:rsid w:val="002300BF"/>
    <w:rsid w:val="00230442"/>
    <w:rsid w:val="0023264C"/>
    <w:rsid w:val="00233252"/>
    <w:rsid w:val="0023426C"/>
    <w:rsid w:val="00234483"/>
    <w:rsid w:val="002351BF"/>
    <w:rsid w:val="00237480"/>
    <w:rsid w:val="00237ED2"/>
    <w:rsid w:val="002400C7"/>
    <w:rsid w:val="00241DE2"/>
    <w:rsid w:val="0024318B"/>
    <w:rsid w:val="00245A79"/>
    <w:rsid w:val="002462E6"/>
    <w:rsid w:val="00246DF7"/>
    <w:rsid w:val="00247D60"/>
    <w:rsid w:val="00251521"/>
    <w:rsid w:val="00251CE4"/>
    <w:rsid w:val="00252BAE"/>
    <w:rsid w:val="0025525B"/>
    <w:rsid w:val="002552FB"/>
    <w:rsid w:val="0025532E"/>
    <w:rsid w:val="00255366"/>
    <w:rsid w:val="002554BC"/>
    <w:rsid w:val="00257BA5"/>
    <w:rsid w:val="00257F9C"/>
    <w:rsid w:val="00260329"/>
    <w:rsid w:val="002610CD"/>
    <w:rsid w:val="00261C28"/>
    <w:rsid w:val="002628CE"/>
    <w:rsid w:val="00266F77"/>
    <w:rsid w:val="002670AE"/>
    <w:rsid w:val="0027159D"/>
    <w:rsid w:val="002737E5"/>
    <w:rsid w:val="00275AF7"/>
    <w:rsid w:val="00276C1E"/>
    <w:rsid w:val="002816EB"/>
    <w:rsid w:val="00282095"/>
    <w:rsid w:val="002837B1"/>
    <w:rsid w:val="00287546"/>
    <w:rsid w:val="002878E5"/>
    <w:rsid w:val="00290346"/>
    <w:rsid w:val="00290677"/>
    <w:rsid w:val="002918C2"/>
    <w:rsid w:val="00292BDB"/>
    <w:rsid w:val="0029337F"/>
    <w:rsid w:val="002A0240"/>
    <w:rsid w:val="002A03AE"/>
    <w:rsid w:val="002A17EC"/>
    <w:rsid w:val="002A4D85"/>
    <w:rsid w:val="002A59EF"/>
    <w:rsid w:val="002A7006"/>
    <w:rsid w:val="002B3821"/>
    <w:rsid w:val="002B3E75"/>
    <w:rsid w:val="002B5941"/>
    <w:rsid w:val="002B5E9D"/>
    <w:rsid w:val="002C0BD8"/>
    <w:rsid w:val="002C0C15"/>
    <w:rsid w:val="002C1362"/>
    <w:rsid w:val="002C275E"/>
    <w:rsid w:val="002C2C47"/>
    <w:rsid w:val="002C4BA6"/>
    <w:rsid w:val="002C557E"/>
    <w:rsid w:val="002C75CD"/>
    <w:rsid w:val="002D0882"/>
    <w:rsid w:val="002D4040"/>
    <w:rsid w:val="002D4303"/>
    <w:rsid w:val="002D5C6F"/>
    <w:rsid w:val="002D7310"/>
    <w:rsid w:val="002D7434"/>
    <w:rsid w:val="002D7F47"/>
    <w:rsid w:val="002E0085"/>
    <w:rsid w:val="002E1E07"/>
    <w:rsid w:val="002E2ACB"/>
    <w:rsid w:val="002E2F9C"/>
    <w:rsid w:val="002E4B27"/>
    <w:rsid w:val="002E4B4C"/>
    <w:rsid w:val="002E7556"/>
    <w:rsid w:val="002E7A98"/>
    <w:rsid w:val="002F485B"/>
    <w:rsid w:val="002F5D13"/>
    <w:rsid w:val="002F602B"/>
    <w:rsid w:val="002F7856"/>
    <w:rsid w:val="00301E5D"/>
    <w:rsid w:val="003029EF"/>
    <w:rsid w:val="00302DA3"/>
    <w:rsid w:val="00304ECA"/>
    <w:rsid w:val="003068D0"/>
    <w:rsid w:val="003071C3"/>
    <w:rsid w:val="00307F66"/>
    <w:rsid w:val="003113CC"/>
    <w:rsid w:val="00312D31"/>
    <w:rsid w:val="00313325"/>
    <w:rsid w:val="003140A1"/>
    <w:rsid w:val="003160AA"/>
    <w:rsid w:val="00316303"/>
    <w:rsid w:val="00316342"/>
    <w:rsid w:val="00317994"/>
    <w:rsid w:val="003220CE"/>
    <w:rsid w:val="0032308D"/>
    <w:rsid w:val="0032433A"/>
    <w:rsid w:val="0032597D"/>
    <w:rsid w:val="00325B58"/>
    <w:rsid w:val="00326A66"/>
    <w:rsid w:val="0032764E"/>
    <w:rsid w:val="00336788"/>
    <w:rsid w:val="00337F49"/>
    <w:rsid w:val="0034014A"/>
    <w:rsid w:val="0034016B"/>
    <w:rsid w:val="00340C5D"/>
    <w:rsid w:val="00342240"/>
    <w:rsid w:val="00342C59"/>
    <w:rsid w:val="0034773F"/>
    <w:rsid w:val="00347E38"/>
    <w:rsid w:val="0035188B"/>
    <w:rsid w:val="0035207B"/>
    <w:rsid w:val="00352557"/>
    <w:rsid w:val="00352C1B"/>
    <w:rsid w:val="00352E55"/>
    <w:rsid w:val="00353296"/>
    <w:rsid w:val="00353D39"/>
    <w:rsid w:val="00353F5A"/>
    <w:rsid w:val="0035447B"/>
    <w:rsid w:val="00355656"/>
    <w:rsid w:val="00356AD7"/>
    <w:rsid w:val="003608FF"/>
    <w:rsid w:val="003635D1"/>
    <w:rsid w:val="003639D6"/>
    <w:rsid w:val="00365C53"/>
    <w:rsid w:val="00367574"/>
    <w:rsid w:val="003714D3"/>
    <w:rsid w:val="00372712"/>
    <w:rsid w:val="00375554"/>
    <w:rsid w:val="00375F1B"/>
    <w:rsid w:val="00376924"/>
    <w:rsid w:val="00376DF1"/>
    <w:rsid w:val="00377137"/>
    <w:rsid w:val="00377DB0"/>
    <w:rsid w:val="00381495"/>
    <w:rsid w:val="0038274D"/>
    <w:rsid w:val="00391A61"/>
    <w:rsid w:val="0039266B"/>
    <w:rsid w:val="00392C64"/>
    <w:rsid w:val="00396BD2"/>
    <w:rsid w:val="003A0B29"/>
    <w:rsid w:val="003A18E5"/>
    <w:rsid w:val="003A1A4E"/>
    <w:rsid w:val="003A3636"/>
    <w:rsid w:val="003A5918"/>
    <w:rsid w:val="003A61C1"/>
    <w:rsid w:val="003A655D"/>
    <w:rsid w:val="003A79A8"/>
    <w:rsid w:val="003B00B4"/>
    <w:rsid w:val="003B0119"/>
    <w:rsid w:val="003B38BB"/>
    <w:rsid w:val="003B563A"/>
    <w:rsid w:val="003B58FA"/>
    <w:rsid w:val="003B5E1B"/>
    <w:rsid w:val="003B72B4"/>
    <w:rsid w:val="003C1EC5"/>
    <w:rsid w:val="003C3C0F"/>
    <w:rsid w:val="003C45D1"/>
    <w:rsid w:val="003C6BEA"/>
    <w:rsid w:val="003D0C10"/>
    <w:rsid w:val="003D103A"/>
    <w:rsid w:val="003D1DB1"/>
    <w:rsid w:val="003D362C"/>
    <w:rsid w:val="003D425F"/>
    <w:rsid w:val="003D4C19"/>
    <w:rsid w:val="003D5F10"/>
    <w:rsid w:val="003D6A5B"/>
    <w:rsid w:val="003E311C"/>
    <w:rsid w:val="003E3355"/>
    <w:rsid w:val="003E40FF"/>
    <w:rsid w:val="003E4755"/>
    <w:rsid w:val="003E49F8"/>
    <w:rsid w:val="003E6382"/>
    <w:rsid w:val="003F18D0"/>
    <w:rsid w:val="003F5E57"/>
    <w:rsid w:val="003F7B28"/>
    <w:rsid w:val="00401473"/>
    <w:rsid w:val="00404B79"/>
    <w:rsid w:val="00404CC3"/>
    <w:rsid w:val="004057CD"/>
    <w:rsid w:val="00405DD7"/>
    <w:rsid w:val="00411360"/>
    <w:rsid w:val="00413C7E"/>
    <w:rsid w:val="00414691"/>
    <w:rsid w:val="004148C4"/>
    <w:rsid w:val="00414E28"/>
    <w:rsid w:val="004159E9"/>
    <w:rsid w:val="00415D3E"/>
    <w:rsid w:val="00417C47"/>
    <w:rsid w:val="00417DC5"/>
    <w:rsid w:val="00420921"/>
    <w:rsid w:val="00420B39"/>
    <w:rsid w:val="00421848"/>
    <w:rsid w:val="00422B8D"/>
    <w:rsid w:val="00423A02"/>
    <w:rsid w:val="004241F3"/>
    <w:rsid w:val="0043050D"/>
    <w:rsid w:val="004322B0"/>
    <w:rsid w:val="0043365A"/>
    <w:rsid w:val="0043443C"/>
    <w:rsid w:val="004376AC"/>
    <w:rsid w:val="00440FC9"/>
    <w:rsid w:val="00442E63"/>
    <w:rsid w:val="00443017"/>
    <w:rsid w:val="004446FC"/>
    <w:rsid w:val="00445727"/>
    <w:rsid w:val="004510BF"/>
    <w:rsid w:val="00453B98"/>
    <w:rsid w:val="00454CDE"/>
    <w:rsid w:val="00457707"/>
    <w:rsid w:val="00457911"/>
    <w:rsid w:val="0046277C"/>
    <w:rsid w:val="00463DD3"/>
    <w:rsid w:val="00464479"/>
    <w:rsid w:val="00465DD2"/>
    <w:rsid w:val="00465FFA"/>
    <w:rsid w:val="00466B1C"/>
    <w:rsid w:val="00466B73"/>
    <w:rsid w:val="00467F8E"/>
    <w:rsid w:val="00470C01"/>
    <w:rsid w:val="00472513"/>
    <w:rsid w:val="0047358C"/>
    <w:rsid w:val="00475E37"/>
    <w:rsid w:val="00477523"/>
    <w:rsid w:val="004777C2"/>
    <w:rsid w:val="0048059E"/>
    <w:rsid w:val="00481775"/>
    <w:rsid w:val="004871E6"/>
    <w:rsid w:val="00487254"/>
    <w:rsid w:val="00490E68"/>
    <w:rsid w:val="0049446F"/>
    <w:rsid w:val="00495490"/>
    <w:rsid w:val="00495751"/>
    <w:rsid w:val="0049674A"/>
    <w:rsid w:val="00497A9C"/>
    <w:rsid w:val="004A0703"/>
    <w:rsid w:val="004A16E0"/>
    <w:rsid w:val="004A23C0"/>
    <w:rsid w:val="004A51CC"/>
    <w:rsid w:val="004A5952"/>
    <w:rsid w:val="004A6299"/>
    <w:rsid w:val="004B1384"/>
    <w:rsid w:val="004B24E0"/>
    <w:rsid w:val="004B4C8A"/>
    <w:rsid w:val="004B6977"/>
    <w:rsid w:val="004C0219"/>
    <w:rsid w:val="004C079A"/>
    <w:rsid w:val="004C0A26"/>
    <w:rsid w:val="004C1D0F"/>
    <w:rsid w:val="004C647C"/>
    <w:rsid w:val="004C76C6"/>
    <w:rsid w:val="004D0F98"/>
    <w:rsid w:val="004D1548"/>
    <w:rsid w:val="004D1A90"/>
    <w:rsid w:val="004D2027"/>
    <w:rsid w:val="004D3857"/>
    <w:rsid w:val="004D4374"/>
    <w:rsid w:val="004D4866"/>
    <w:rsid w:val="004D4867"/>
    <w:rsid w:val="004D4E2C"/>
    <w:rsid w:val="004D58F6"/>
    <w:rsid w:val="004D6030"/>
    <w:rsid w:val="004E1668"/>
    <w:rsid w:val="004E267B"/>
    <w:rsid w:val="004E3675"/>
    <w:rsid w:val="004E3EC1"/>
    <w:rsid w:val="004E3FA8"/>
    <w:rsid w:val="004E40F6"/>
    <w:rsid w:val="004E5AC2"/>
    <w:rsid w:val="004E728B"/>
    <w:rsid w:val="004E7401"/>
    <w:rsid w:val="004E75A8"/>
    <w:rsid w:val="004E77D0"/>
    <w:rsid w:val="004F0742"/>
    <w:rsid w:val="004F0932"/>
    <w:rsid w:val="004F269D"/>
    <w:rsid w:val="004F2EE5"/>
    <w:rsid w:val="004F304D"/>
    <w:rsid w:val="004F3B63"/>
    <w:rsid w:val="004F47B5"/>
    <w:rsid w:val="004F6872"/>
    <w:rsid w:val="004F7A85"/>
    <w:rsid w:val="00500757"/>
    <w:rsid w:val="005007A4"/>
    <w:rsid w:val="00500C08"/>
    <w:rsid w:val="00501805"/>
    <w:rsid w:val="00502304"/>
    <w:rsid w:val="00503C4C"/>
    <w:rsid w:val="00506BE2"/>
    <w:rsid w:val="00507A67"/>
    <w:rsid w:val="005118C6"/>
    <w:rsid w:val="00511E04"/>
    <w:rsid w:val="005124BE"/>
    <w:rsid w:val="005140F1"/>
    <w:rsid w:val="00514C5E"/>
    <w:rsid w:val="00514C8C"/>
    <w:rsid w:val="0051562D"/>
    <w:rsid w:val="00520137"/>
    <w:rsid w:val="00524295"/>
    <w:rsid w:val="005243E3"/>
    <w:rsid w:val="005244EB"/>
    <w:rsid w:val="00524C0A"/>
    <w:rsid w:val="0052548B"/>
    <w:rsid w:val="0052550C"/>
    <w:rsid w:val="005260EB"/>
    <w:rsid w:val="005275C4"/>
    <w:rsid w:val="005310C9"/>
    <w:rsid w:val="005348FE"/>
    <w:rsid w:val="0053625F"/>
    <w:rsid w:val="00537DB8"/>
    <w:rsid w:val="0054100E"/>
    <w:rsid w:val="0054207F"/>
    <w:rsid w:val="00542819"/>
    <w:rsid w:val="00542B40"/>
    <w:rsid w:val="00546AB4"/>
    <w:rsid w:val="00552602"/>
    <w:rsid w:val="00556A66"/>
    <w:rsid w:val="00557FDD"/>
    <w:rsid w:val="00560F75"/>
    <w:rsid w:val="0056232C"/>
    <w:rsid w:val="00564C7A"/>
    <w:rsid w:val="00564E0B"/>
    <w:rsid w:val="005659C1"/>
    <w:rsid w:val="00567759"/>
    <w:rsid w:val="00570D42"/>
    <w:rsid w:val="005732B4"/>
    <w:rsid w:val="0057365F"/>
    <w:rsid w:val="00574AFE"/>
    <w:rsid w:val="00576F47"/>
    <w:rsid w:val="00580749"/>
    <w:rsid w:val="00580A64"/>
    <w:rsid w:val="00581539"/>
    <w:rsid w:val="00581896"/>
    <w:rsid w:val="00581D09"/>
    <w:rsid w:val="005826B4"/>
    <w:rsid w:val="00583A96"/>
    <w:rsid w:val="00584CD9"/>
    <w:rsid w:val="00587006"/>
    <w:rsid w:val="00587731"/>
    <w:rsid w:val="00587A1B"/>
    <w:rsid w:val="00591C9E"/>
    <w:rsid w:val="00592953"/>
    <w:rsid w:val="005937F4"/>
    <w:rsid w:val="005963A8"/>
    <w:rsid w:val="00596A04"/>
    <w:rsid w:val="005A04EC"/>
    <w:rsid w:val="005A40F1"/>
    <w:rsid w:val="005A561D"/>
    <w:rsid w:val="005A69AF"/>
    <w:rsid w:val="005B013F"/>
    <w:rsid w:val="005B01A8"/>
    <w:rsid w:val="005B2721"/>
    <w:rsid w:val="005B3CC1"/>
    <w:rsid w:val="005B449A"/>
    <w:rsid w:val="005B4F6A"/>
    <w:rsid w:val="005B58F0"/>
    <w:rsid w:val="005B61BC"/>
    <w:rsid w:val="005C1BD6"/>
    <w:rsid w:val="005C28F9"/>
    <w:rsid w:val="005C3815"/>
    <w:rsid w:val="005C6B2B"/>
    <w:rsid w:val="005D0165"/>
    <w:rsid w:val="005D1627"/>
    <w:rsid w:val="005D4AF8"/>
    <w:rsid w:val="005D74F5"/>
    <w:rsid w:val="005D7680"/>
    <w:rsid w:val="005E1D20"/>
    <w:rsid w:val="005E3FFC"/>
    <w:rsid w:val="005E51F3"/>
    <w:rsid w:val="005E5C3E"/>
    <w:rsid w:val="005E614E"/>
    <w:rsid w:val="005E6CDC"/>
    <w:rsid w:val="005E7B1E"/>
    <w:rsid w:val="005E7F16"/>
    <w:rsid w:val="005F27D8"/>
    <w:rsid w:val="005F2A72"/>
    <w:rsid w:val="005F3B97"/>
    <w:rsid w:val="005F3FCC"/>
    <w:rsid w:val="005F56D9"/>
    <w:rsid w:val="005F6443"/>
    <w:rsid w:val="005F67D5"/>
    <w:rsid w:val="005F6B54"/>
    <w:rsid w:val="005F6F0A"/>
    <w:rsid w:val="0060066B"/>
    <w:rsid w:val="00600717"/>
    <w:rsid w:val="0060088A"/>
    <w:rsid w:val="00601CB1"/>
    <w:rsid w:val="00602C44"/>
    <w:rsid w:val="0060330C"/>
    <w:rsid w:val="0060373E"/>
    <w:rsid w:val="006038B8"/>
    <w:rsid w:val="00604F57"/>
    <w:rsid w:val="00605594"/>
    <w:rsid w:val="00610279"/>
    <w:rsid w:val="00610B53"/>
    <w:rsid w:val="00611AAA"/>
    <w:rsid w:val="006146FA"/>
    <w:rsid w:val="006179D1"/>
    <w:rsid w:val="00621588"/>
    <w:rsid w:val="00621F9D"/>
    <w:rsid w:val="00622AA6"/>
    <w:rsid w:val="006235B7"/>
    <w:rsid w:val="00623FAB"/>
    <w:rsid w:val="0062680C"/>
    <w:rsid w:val="00626CD3"/>
    <w:rsid w:val="00626D92"/>
    <w:rsid w:val="00627A72"/>
    <w:rsid w:val="00632AEE"/>
    <w:rsid w:val="00633A02"/>
    <w:rsid w:val="00634D41"/>
    <w:rsid w:val="006352B8"/>
    <w:rsid w:val="006361E5"/>
    <w:rsid w:val="00637931"/>
    <w:rsid w:val="00641492"/>
    <w:rsid w:val="006416BB"/>
    <w:rsid w:val="00642BC9"/>
    <w:rsid w:val="00643539"/>
    <w:rsid w:val="0064785F"/>
    <w:rsid w:val="006522A5"/>
    <w:rsid w:val="006543D3"/>
    <w:rsid w:val="0065486D"/>
    <w:rsid w:val="006552C9"/>
    <w:rsid w:val="00655B7D"/>
    <w:rsid w:val="00655BB7"/>
    <w:rsid w:val="00662453"/>
    <w:rsid w:val="00662D1C"/>
    <w:rsid w:val="0066475F"/>
    <w:rsid w:val="006647DA"/>
    <w:rsid w:val="00664A01"/>
    <w:rsid w:val="006660FB"/>
    <w:rsid w:val="006669DB"/>
    <w:rsid w:val="00667998"/>
    <w:rsid w:val="006701A7"/>
    <w:rsid w:val="00671519"/>
    <w:rsid w:val="0067191C"/>
    <w:rsid w:val="00671A96"/>
    <w:rsid w:val="0067318F"/>
    <w:rsid w:val="006747F7"/>
    <w:rsid w:val="00674FDB"/>
    <w:rsid w:val="00675046"/>
    <w:rsid w:val="00677740"/>
    <w:rsid w:val="0068071E"/>
    <w:rsid w:val="00681C14"/>
    <w:rsid w:val="00684656"/>
    <w:rsid w:val="006860D5"/>
    <w:rsid w:val="006861DD"/>
    <w:rsid w:val="00686703"/>
    <w:rsid w:val="00686F37"/>
    <w:rsid w:val="006902F6"/>
    <w:rsid w:val="006903A1"/>
    <w:rsid w:val="0069047E"/>
    <w:rsid w:val="0069095B"/>
    <w:rsid w:val="006935A3"/>
    <w:rsid w:val="006959C9"/>
    <w:rsid w:val="006961D6"/>
    <w:rsid w:val="006966A0"/>
    <w:rsid w:val="00696D42"/>
    <w:rsid w:val="00697104"/>
    <w:rsid w:val="006A10E4"/>
    <w:rsid w:val="006A15FE"/>
    <w:rsid w:val="006A2582"/>
    <w:rsid w:val="006A58BE"/>
    <w:rsid w:val="006A5B31"/>
    <w:rsid w:val="006A66FB"/>
    <w:rsid w:val="006A6BAD"/>
    <w:rsid w:val="006B48F3"/>
    <w:rsid w:val="006B5CD6"/>
    <w:rsid w:val="006B6B42"/>
    <w:rsid w:val="006C1634"/>
    <w:rsid w:val="006C199F"/>
    <w:rsid w:val="006C23BB"/>
    <w:rsid w:val="006C2A87"/>
    <w:rsid w:val="006C33FD"/>
    <w:rsid w:val="006C497D"/>
    <w:rsid w:val="006C564C"/>
    <w:rsid w:val="006C5F93"/>
    <w:rsid w:val="006D1B31"/>
    <w:rsid w:val="006D3F3C"/>
    <w:rsid w:val="006D55EB"/>
    <w:rsid w:val="006D6335"/>
    <w:rsid w:val="006E0F4E"/>
    <w:rsid w:val="006E1BA8"/>
    <w:rsid w:val="006E1EB1"/>
    <w:rsid w:val="006E2702"/>
    <w:rsid w:val="006E276D"/>
    <w:rsid w:val="006F051E"/>
    <w:rsid w:val="006F0951"/>
    <w:rsid w:val="006F0BF0"/>
    <w:rsid w:val="006F1039"/>
    <w:rsid w:val="006F1825"/>
    <w:rsid w:val="006F311C"/>
    <w:rsid w:val="006F3F30"/>
    <w:rsid w:val="006F5F38"/>
    <w:rsid w:val="006F5F67"/>
    <w:rsid w:val="006F7750"/>
    <w:rsid w:val="007014E1"/>
    <w:rsid w:val="00706DE1"/>
    <w:rsid w:val="007110C2"/>
    <w:rsid w:val="00711F93"/>
    <w:rsid w:val="00711FE5"/>
    <w:rsid w:val="007121FD"/>
    <w:rsid w:val="00716513"/>
    <w:rsid w:val="00720B46"/>
    <w:rsid w:val="00722943"/>
    <w:rsid w:val="007230CC"/>
    <w:rsid w:val="007236C3"/>
    <w:rsid w:val="00723C20"/>
    <w:rsid w:val="00724CC4"/>
    <w:rsid w:val="007257FD"/>
    <w:rsid w:val="007263C5"/>
    <w:rsid w:val="00731AC4"/>
    <w:rsid w:val="007325EE"/>
    <w:rsid w:val="007344E1"/>
    <w:rsid w:val="00734F70"/>
    <w:rsid w:val="00736AAC"/>
    <w:rsid w:val="0073748B"/>
    <w:rsid w:val="007376F4"/>
    <w:rsid w:val="00737843"/>
    <w:rsid w:val="007418D4"/>
    <w:rsid w:val="00743CFA"/>
    <w:rsid w:val="0074576C"/>
    <w:rsid w:val="00746463"/>
    <w:rsid w:val="007471BE"/>
    <w:rsid w:val="00751957"/>
    <w:rsid w:val="0075331D"/>
    <w:rsid w:val="00754544"/>
    <w:rsid w:val="0075731A"/>
    <w:rsid w:val="0075776B"/>
    <w:rsid w:val="00760801"/>
    <w:rsid w:val="00763589"/>
    <w:rsid w:val="007640F0"/>
    <w:rsid w:val="00765302"/>
    <w:rsid w:val="007657E1"/>
    <w:rsid w:val="00766FDA"/>
    <w:rsid w:val="00767452"/>
    <w:rsid w:val="00770FB4"/>
    <w:rsid w:val="00772A7F"/>
    <w:rsid w:val="007756C1"/>
    <w:rsid w:val="00775D79"/>
    <w:rsid w:val="0077707C"/>
    <w:rsid w:val="0077729C"/>
    <w:rsid w:val="00781268"/>
    <w:rsid w:val="00781D94"/>
    <w:rsid w:val="00782EAE"/>
    <w:rsid w:val="00786EE0"/>
    <w:rsid w:val="00787B42"/>
    <w:rsid w:val="007908D9"/>
    <w:rsid w:val="00790AA8"/>
    <w:rsid w:val="0079116F"/>
    <w:rsid w:val="00792614"/>
    <w:rsid w:val="00794DB2"/>
    <w:rsid w:val="00796610"/>
    <w:rsid w:val="00796EA8"/>
    <w:rsid w:val="007970F0"/>
    <w:rsid w:val="0079737C"/>
    <w:rsid w:val="00797B5B"/>
    <w:rsid w:val="007A0854"/>
    <w:rsid w:val="007A1E58"/>
    <w:rsid w:val="007A6581"/>
    <w:rsid w:val="007A7052"/>
    <w:rsid w:val="007A7113"/>
    <w:rsid w:val="007B07D7"/>
    <w:rsid w:val="007B0DD2"/>
    <w:rsid w:val="007B0E09"/>
    <w:rsid w:val="007B20BF"/>
    <w:rsid w:val="007B28FA"/>
    <w:rsid w:val="007B2F0C"/>
    <w:rsid w:val="007B3215"/>
    <w:rsid w:val="007B3F51"/>
    <w:rsid w:val="007B6053"/>
    <w:rsid w:val="007B68D2"/>
    <w:rsid w:val="007B7F48"/>
    <w:rsid w:val="007C0196"/>
    <w:rsid w:val="007C0F1D"/>
    <w:rsid w:val="007C3785"/>
    <w:rsid w:val="007C48F8"/>
    <w:rsid w:val="007C78BA"/>
    <w:rsid w:val="007C7D74"/>
    <w:rsid w:val="007D01D7"/>
    <w:rsid w:val="007D2B91"/>
    <w:rsid w:val="007D3A8D"/>
    <w:rsid w:val="007D3B95"/>
    <w:rsid w:val="007D40F1"/>
    <w:rsid w:val="007D595E"/>
    <w:rsid w:val="007D6AD0"/>
    <w:rsid w:val="007D70BC"/>
    <w:rsid w:val="007D7604"/>
    <w:rsid w:val="007D772B"/>
    <w:rsid w:val="007D7790"/>
    <w:rsid w:val="007D7FA2"/>
    <w:rsid w:val="007E0583"/>
    <w:rsid w:val="007E2757"/>
    <w:rsid w:val="007E3701"/>
    <w:rsid w:val="007E5A29"/>
    <w:rsid w:val="007F0AB7"/>
    <w:rsid w:val="007F3453"/>
    <w:rsid w:val="007F4669"/>
    <w:rsid w:val="007F4B73"/>
    <w:rsid w:val="007F5516"/>
    <w:rsid w:val="007F7A98"/>
    <w:rsid w:val="007F7CC9"/>
    <w:rsid w:val="00801426"/>
    <w:rsid w:val="00802ED3"/>
    <w:rsid w:val="00811661"/>
    <w:rsid w:val="008130EA"/>
    <w:rsid w:val="0081690E"/>
    <w:rsid w:val="00816D1E"/>
    <w:rsid w:val="00817278"/>
    <w:rsid w:val="00817BF5"/>
    <w:rsid w:val="00820933"/>
    <w:rsid w:val="00822D09"/>
    <w:rsid w:val="00823C81"/>
    <w:rsid w:val="00823D51"/>
    <w:rsid w:val="00825394"/>
    <w:rsid w:val="008263D5"/>
    <w:rsid w:val="0083086F"/>
    <w:rsid w:val="008308E2"/>
    <w:rsid w:val="00831DA7"/>
    <w:rsid w:val="00832005"/>
    <w:rsid w:val="00832283"/>
    <w:rsid w:val="00832BBE"/>
    <w:rsid w:val="008427EE"/>
    <w:rsid w:val="00843570"/>
    <w:rsid w:val="00843AEF"/>
    <w:rsid w:val="00843D41"/>
    <w:rsid w:val="00846881"/>
    <w:rsid w:val="00847AE6"/>
    <w:rsid w:val="00851EE8"/>
    <w:rsid w:val="008528EB"/>
    <w:rsid w:val="00852BFD"/>
    <w:rsid w:val="008541FD"/>
    <w:rsid w:val="00854F86"/>
    <w:rsid w:val="00857B95"/>
    <w:rsid w:val="00864111"/>
    <w:rsid w:val="00870CB9"/>
    <w:rsid w:val="00871B40"/>
    <w:rsid w:val="00872629"/>
    <w:rsid w:val="00873152"/>
    <w:rsid w:val="008753CC"/>
    <w:rsid w:val="00875A89"/>
    <w:rsid w:val="00880A96"/>
    <w:rsid w:val="00882FB1"/>
    <w:rsid w:val="0088378A"/>
    <w:rsid w:val="00883BEA"/>
    <w:rsid w:val="00885377"/>
    <w:rsid w:val="00885999"/>
    <w:rsid w:val="0088737C"/>
    <w:rsid w:val="00887B49"/>
    <w:rsid w:val="008900F7"/>
    <w:rsid w:val="008909FE"/>
    <w:rsid w:val="00890E8A"/>
    <w:rsid w:val="008915D2"/>
    <w:rsid w:val="0089183A"/>
    <w:rsid w:val="0089202A"/>
    <w:rsid w:val="0089215C"/>
    <w:rsid w:val="0089314C"/>
    <w:rsid w:val="00893ADB"/>
    <w:rsid w:val="00893DDC"/>
    <w:rsid w:val="008940A3"/>
    <w:rsid w:val="0089540D"/>
    <w:rsid w:val="00895DC7"/>
    <w:rsid w:val="00896041"/>
    <w:rsid w:val="008963A5"/>
    <w:rsid w:val="00897992"/>
    <w:rsid w:val="00897B3D"/>
    <w:rsid w:val="008A4D9A"/>
    <w:rsid w:val="008A6A5D"/>
    <w:rsid w:val="008B1AA7"/>
    <w:rsid w:val="008B3522"/>
    <w:rsid w:val="008B3A7D"/>
    <w:rsid w:val="008B4F3A"/>
    <w:rsid w:val="008B60FF"/>
    <w:rsid w:val="008C0EC2"/>
    <w:rsid w:val="008C1322"/>
    <w:rsid w:val="008C311F"/>
    <w:rsid w:val="008C3B56"/>
    <w:rsid w:val="008C5780"/>
    <w:rsid w:val="008C59DC"/>
    <w:rsid w:val="008C5EA0"/>
    <w:rsid w:val="008D02EE"/>
    <w:rsid w:val="008D09C6"/>
    <w:rsid w:val="008D0B78"/>
    <w:rsid w:val="008D0EBC"/>
    <w:rsid w:val="008D19AF"/>
    <w:rsid w:val="008D1D65"/>
    <w:rsid w:val="008D2D6A"/>
    <w:rsid w:val="008D2F43"/>
    <w:rsid w:val="008D57FD"/>
    <w:rsid w:val="008E0E9C"/>
    <w:rsid w:val="008E2063"/>
    <w:rsid w:val="008E24C4"/>
    <w:rsid w:val="008E4105"/>
    <w:rsid w:val="008E6669"/>
    <w:rsid w:val="008F0845"/>
    <w:rsid w:val="008F0C3F"/>
    <w:rsid w:val="008F1C7B"/>
    <w:rsid w:val="008F2376"/>
    <w:rsid w:val="008F472A"/>
    <w:rsid w:val="008F6D75"/>
    <w:rsid w:val="008F78A9"/>
    <w:rsid w:val="0090343F"/>
    <w:rsid w:val="009043DD"/>
    <w:rsid w:val="0090525C"/>
    <w:rsid w:val="00907472"/>
    <w:rsid w:val="009108A0"/>
    <w:rsid w:val="009114DD"/>
    <w:rsid w:val="00913D87"/>
    <w:rsid w:val="00914667"/>
    <w:rsid w:val="00914F41"/>
    <w:rsid w:val="00914FF6"/>
    <w:rsid w:val="00915128"/>
    <w:rsid w:val="00915498"/>
    <w:rsid w:val="00915B8E"/>
    <w:rsid w:val="00916CC6"/>
    <w:rsid w:val="0091779F"/>
    <w:rsid w:val="00922A3C"/>
    <w:rsid w:val="00924082"/>
    <w:rsid w:val="009251D8"/>
    <w:rsid w:val="0092699A"/>
    <w:rsid w:val="00926E9D"/>
    <w:rsid w:val="00927A6C"/>
    <w:rsid w:val="00927BB1"/>
    <w:rsid w:val="00932459"/>
    <w:rsid w:val="009324F4"/>
    <w:rsid w:val="00932E2D"/>
    <w:rsid w:val="00933BBE"/>
    <w:rsid w:val="00933FC2"/>
    <w:rsid w:val="009340AA"/>
    <w:rsid w:val="00934533"/>
    <w:rsid w:val="0093546C"/>
    <w:rsid w:val="0093796E"/>
    <w:rsid w:val="00941658"/>
    <w:rsid w:val="00941D48"/>
    <w:rsid w:val="00944A8D"/>
    <w:rsid w:val="00944D63"/>
    <w:rsid w:val="00945110"/>
    <w:rsid w:val="00945E7A"/>
    <w:rsid w:val="00952606"/>
    <w:rsid w:val="00953500"/>
    <w:rsid w:val="009545A0"/>
    <w:rsid w:val="00954CEE"/>
    <w:rsid w:val="00955CDC"/>
    <w:rsid w:val="00955E4B"/>
    <w:rsid w:val="009610B2"/>
    <w:rsid w:val="00961CC6"/>
    <w:rsid w:val="00961EB3"/>
    <w:rsid w:val="009622F0"/>
    <w:rsid w:val="00964150"/>
    <w:rsid w:val="00964710"/>
    <w:rsid w:val="00965B6C"/>
    <w:rsid w:val="00967932"/>
    <w:rsid w:val="00970500"/>
    <w:rsid w:val="00972920"/>
    <w:rsid w:val="00972D2C"/>
    <w:rsid w:val="00977057"/>
    <w:rsid w:val="009815ED"/>
    <w:rsid w:val="00982FE9"/>
    <w:rsid w:val="00983B14"/>
    <w:rsid w:val="00985357"/>
    <w:rsid w:val="00986429"/>
    <w:rsid w:val="00987546"/>
    <w:rsid w:val="00990C84"/>
    <w:rsid w:val="00993C4A"/>
    <w:rsid w:val="009972AA"/>
    <w:rsid w:val="00997AB0"/>
    <w:rsid w:val="009A205B"/>
    <w:rsid w:val="009A22C2"/>
    <w:rsid w:val="009A53FD"/>
    <w:rsid w:val="009A6458"/>
    <w:rsid w:val="009A6CA8"/>
    <w:rsid w:val="009B112B"/>
    <w:rsid w:val="009B1997"/>
    <w:rsid w:val="009B37B3"/>
    <w:rsid w:val="009B38BC"/>
    <w:rsid w:val="009B60D2"/>
    <w:rsid w:val="009B637A"/>
    <w:rsid w:val="009B7BB0"/>
    <w:rsid w:val="009C06B1"/>
    <w:rsid w:val="009C1176"/>
    <w:rsid w:val="009C249D"/>
    <w:rsid w:val="009C36B0"/>
    <w:rsid w:val="009C44DE"/>
    <w:rsid w:val="009C49E4"/>
    <w:rsid w:val="009C4B39"/>
    <w:rsid w:val="009C4D1D"/>
    <w:rsid w:val="009C4EA7"/>
    <w:rsid w:val="009C5D41"/>
    <w:rsid w:val="009C64EA"/>
    <w:rsid w:val="009C64FA"/>
    <w:rsid w:val="009C797A"/>
    <w:rsid w:val="009D04A3"/>
    <w:rsid w:val="009D13BF"/>
    <w:rsid w:val="009D2DCD"/>
    <w:rsid w:val="009D437F"/>
    <w:rsid w:val="009D4EEC"/>
    <w:rsid w:val="009D52E7"/>
    <w:rsid w:val="009D5318"/>
    <w:rsid w:val="009D57EC"/>
    <w:rsid w:val="009D6581"/>
    <w:rsid w:val="009D6DC8"/>
    <w:rsid w:val="009D6E18"/>
    <w:rsid w:val="009E1AEE"/>
    <w:rsid w:val="009E247E"/>
    <w:rsid w:val="009E4E96"/>
    <w:rsid w:val="009E5F4D"/>
    <w:rsid w:val="009E6481"/>
    <w:rsid w:val="009F09DD"/>
    <w:rsid w:val="009F1F60"/>
    <w:rsid w:val="009F24A0"/>
    <w:rsid w:val="009F5428"/>
    <w:rsid w:val="009F6AD5"/>
    <w:rsid w:val="009F6FC6"/>
    <w:rsid w:val="00A001AB"/>
    <w:rsid w:val="00A0026D"/>
    <w:rsid w:val="00A011DC"/>
    <w:rsid w:val="00A075DF"/>
    <w:rsid w:val="00A11D4F"/>
    <w:rsid w:val="00A12DC9"/>
    <w:rsid w:val="00A14191"/>
    <w:rsid w:val="00A147BD"/>
    <w:rsid w:val="00A16BA4"/>
    <w:rsid w:val="00A16CD4"/>
    <w:rsid w:val="00A17685"/>
    <w:rsid w:val="00A17A32"/>
    <w:rsid w:val="00A2028A"/>
    <w:rsid w:val="00A221DF"/>
    <w:rsid w:val="00A22C5C"/>
    <w:rsid w:val="00A239C8"/>
    <w:rsid w:val="00A25000"/>
    <w:rsid w:val="00A3197E"/>
    <w:rsid w:val="00A32EA9"/>
    <w:rsid w:val="00A35722"/>
    <w:rsid w:val="00A37766"/>
    <w:rsid w:val="00A37DE6"/>
    <w:rsid w:val="00A40BA6"/>
    <w:rsid w:val="00A429DF"/>
    <w:rsid w:val="00A440E4"/>
    <w:rsid w:val="00A47CAC"/>
    <w:rsid w:val="00A50A30"/>
    <w:rsid w:val="00A5131E"/>
    <w:rsid w:val="00A5143F"/>
    <w:rsid w:val="00A51BBC"/>
    <w:rsid w:val="00A51DBC"/>
    <w:rsid w:val="00A52ECD"/>
    <w:rsid w:val="00A530F5"/>
    <w:rsid w:val="00A53CE4"/>
    <w:rsid w:val="00A54D10"/>
    <w:rsid w:val="00A60A42"/>
    <w:rsid w:val="00A60FFE"/>
    <w:rsid w:val="00A62C60"/>
    <w:rsid w:val="00A6455A"/>
    <w:rsid w:val="00A657CE"/>
    <w:rsid w:val="00A65832"/>
    <w:rsid w:val="00A709BE"/>
    <w:rsid w:val="00A71CF9"/>
    <w:rsid w:val="00A74713"/>
    <w:rsid w:val="00A74879"/>
    <w:rsid w:val="00A75F75"/>
    <w:rsid w:val="00A80C02"/>
    <w:rsid w:val="00A81219"/>
    <w:rsid w:val="00A81747"/>
    <w:rsid w:val="00A818F9"/>
    <w:rsid w:val="00A839D8"/>
    <w:rsid w:val="00A850BC"/>
    <w:rsid w:val="00A85904"/>
    <w:rsid w:val="00A85F1C"/>
    <w:rsid w:val="00A86A48"/>
    <w:rsid w:val="00A86BEF"/>
    <w:rsid w:val="00A9456E"/>
    <w:rsid w:val="00A94C06"/>
    <w:rsid w:val="00A95A2C"/>
    <w:rsid w:val="00A977CB"/>
    <w:rsid w:val="00AA04BE"/>
    <w:rsid w:val="00AA0D5E"/>
    <w:rsid w:val="00AA1703"/>
    <w:rsid w:val="00AA41B4"/>
    <w:rsid w:val="00AA505D"/>
    <w:rsid w:val="00AA5AD1"/>
    <w:rsid w:val="00AA6CE0"/>
    <w:rsid w:val="00AB0486"/>
    <w:rsid w:val="00AB086A"/>
    <w:rsid w:val="00AB1905"/>
    <w:rsid w:val="00AB1D31"/>
    <w:rsid w:val="00AB36B1"/>
    <w:rsid w:val="00AB7881"/>
    <w:rsid w:val="00AC0DE9"/>
    <w:rsid w:val="00AC2050"/>
    <w:rsid w:val="00AC356C"/>
    <w:rsid w:val="00AC50F5"/>
    <w:rsid w:val="00AC5956"/>
    <w:rsid w:val="00AC6E5A"/>
    <w:rsid w:val="00AC7D85"/>
    <w:rsid w:val="00AC7E35"/>
    <w:rsid w:val="00AD395F"/>
    <w:rsid w:val="00AD5234"/>
    <w:rsid w:val="00AD5AD0"/>
    <w:rsid w:val="00AD7217"/>
    <w:rsid w:val="00AE369E"/>
    <w:rsid w:val="00AE3AD8"/>
    <w:rsid w:val="00AE466D"/>
    <w:rsid w:val="00AE559B"/>
    <w:rsid w:val="00AE7D48"/>
    <w:rsid w:val="00AE7E3C"/>
    <w:rsid w:val="00AF011A"/>
    <w:rsid w:val="00AF05E5"/>
    <w:rsid w:val="00AF10A6"/>
    <w:rsid w:val="00AF1188"/>
    <w:rsid w:val="00AF24BA"/>
    <w:rsid w:val="00AF332C"/>
    <w:rsid w:val="00AF55E0"/>
    <w:rsid w:val="00B00CE5"/>
    <w:rsid w:val="00B01193"/>
    <w:rsid w:val="00B02742"/>
    <w:rsid w:val="00B05652"/>
    <w:rsid w:val="00B0612D"/>
    <w:rsid w:val="00B06704"/>
    <w:rsid w:val="00B0673D"/>
    <w:rsid w:val="00B12CA5"/>
    <w:rsid w:val="00B12CB9"/>
    <w:rsid w:val="00B130C2"/>
    <w:rsid w:val="00B14717"/>
    <w:rsid w:val="00B148A5"/>
    <w:rsid w:val="00B151D5"/>
    <w:rsid w:val="00B16BD2"/>
    <w:rsid w:val="00B16C12"/>
    <w:rsid w:val="00B16C26"/>
    <w:rsid w:val="00B25804"/>
    <w:rsid w:val="00B27415"/>
    <w:rsid w:val="00B3024A"/>
    <w:rsid w:val="00B326CD"/>
    <w:rsid w:val="00B32B3A"/>
    <w:rsid w:val="00B33413"/>
    <w:rsid w:val="00B34075"/>
    <w:rsid w:val="00B34BF9"/>
    <w:rsid w:val="00B3749E"/>
    <w:rsid w:val="00B42AEA"/>
    <w:rsid w:val="00B504DC"/>
    <w:rsid w:val="00B54752"/>
    <w:rsid w:val="00B54C09"/>
    <w:rsid w:val="00B553E1"/>
    <w:rsid w:val="00B557EC"/>
    <w:rsid w:val="00B5661F"/>
    <w:rsid w:val="00B57894"/>
    <w:rsid w:val="00B65BE7"/>
    <w:rsid w:val="00B66029"/>
    <w:rsid w:val="00B66E4F"/>
    <w:rsid w:val="00B7049B"/>
    <w:rsid w:val="00B718DC"/>
    <w:rsid w:val="00B718DD"/>
    <w:rsid w:val="00B71A04"/>
    <w:rsid w:val="00B71AD6"/>
    <w:rsid w:val="00B7254C"/>
    <w:rsid w:val="00B72E4E"/>
    <w:rsid w:val="00B739DC"/>
    <w:rsid w:val="00B74409"/>
    <w:rsid w:val="00B74EA9"/>
    <w:rsid w:val="00B74FDD"/>
    <w:rsid w:val="00B75709"/>
    <w:rsid w:val="00B76160"/>
    <w:rsid w:val="00B768AD"/>
    <w:rsid w:val="00B77737"/>
    <w:rsid w:val="00B806E1"/>
    <w:rsid w:val="00B80D9A"/>
    <w:rsid w:val="00B81504"/>
    <w:rsid w:val="00B83BA0"/>
    <w:rsid w:val="00B83F89"/>
    <w:rsid w:val="00B84E88"/>
    <w:rsid w:val="00B85C3F"/>
    <w:rsid w:val="00B85E34"/>
    <w:rsid w:val="00B877F2"/>
    <w:rsid w:val="00B87D62"/>
    <w:rsid w:val="00B93AA0"/>
    <w:rsid w:val="00B94230"/>
    <w:rsid w:val="00B9488A"/>
    <w:rsid w:val="00B955B8"/>
    <w:rsid w:val="00B95943"/>
    <w:rsid w:val="00B95ACB"/>
    <w:rsid w:val="00B96E15"/>
    <w:rsid w:val="00B9738B"/>
    <w:rsid w:val="00BA090A"/>
    <w:rsid w:val="00BA417D"/>
    <w:rsid w:val="00BA60B8"/>
    <w:rsid w:val="00BA729F"/>
    <w:rsid w:val="00BB04A0"/>
    <w:rsid w:val="00BB0E41"/>
    <w:rsid w:val="00BB11AD"/>
    <w:rsid w:val="00BB123B"/>
    <w:rsid w:val="00BB1B02"/>
    <w:rsid w:val="00BB1DEE"/>
    <w:rsid w:val="00BB21AE"/>
    <w:rsid w:val="00BB2906"/>
    <w:rsid w:val="00BB3380"/>
    <w:rsid w:val="00BB34E4"/>
    <w:rsid w:val="00BB367A"/>
    <w:rsid w:val="00BB3C6B"/>
    <w:rsid w:val="00BB48CD"/>
    <w:rsid w:val="00BB48E9"/>
    <w:rsid w:val="00BB56A5"/>
    <w:rsid w:val="00BB7112"/>
    <w:rsid w:val="00BB7309"/>
    <w:rsid w:val="00BB7ECD"/>
    <w:rsid w:val="00BC2888"/>
    <w:rsid w:val="00BC2A67"/>
    <w:rsid w:val="00BC322C"/>
    <w:rsid w:val="00BC3EB7"/>
    <w:rsid w:val="00BC3F69"/>
    <w:rsid w:val="00BC59F6"/>
    <w:rsid w:val="00BC6B96"/>
    <w:rsid w:val="00BC70F3"/>
    <w:rsid w:val="00BC7706"/>
    <w:rsid w:val="00BC784C"/>
    <w:rsid w:val="00BD04D9"/>
    <w:rsid w:val="00BD0C95"/>
    <w:rsid w:val="00BD44BA"/>
    <w:rsid w:val="00BD5943"/>
    <w:rsid w:val="00BD6864"/>
    <w:rsid w:val="00BE177B"/>
    <w:rsid w:val="00BE1850"/>
    <w:rsid w:val="00BE1B39"/>
    <w:rsid w:val="00BE27F2"/>
    <w:rsid w:val="00BE4DC7"/>
    <w:rsid w:val="00BF1025"/>
    <w:rsid w:val="00BF1529"/>
    <w:rsid w:val="00BF3378"/>
    <w:rsid w:val="00BF5A49"/>
    <w:rsid w:val="00BF63DA"/>
    <w:rsid w:val="00BF70D9"/>
    <w:rsid w:val="00C00650"/>
    <w:rsid w:val="00C04845"/>
    <w:rsid w:val="00C05CB7"/>
    <w:rsid w:val="00C0610D"/>
    <w:rsid w:val="00C066A5"/>
    <w:rsid w:val="00C1082D"/>
    <w:rsid w:val="00C10BF8"/>
    <w:rsid w:val="00C10E56"/>
    <w:rsid w:val="00C12148"/>
    <w:rsid w:val="00C123A9"/>
    <w:rsid w:val="00C1358A"/>
    <w:rsid w:val="00C14252"/>
    <w:rsid w:val="00C14729"/>
    <w:rsid w:val="00C1570D"/>
    <w:rsid w:val="00C1771B"/>
    <w:rsid w:val="00C17DB5"/>
    <w:rsid w:val="00C20BEC"/>
    <w:rsid w:val="00C211AB"/>
    <w:rsid w:val="00C228CC"/>
    <w:rsid w:val="00C27513"/>
    <w:rsid w:val="00C278BC"/>
    <w:rsid w:val="00C27E68"/>
    <w:rsid w:val="00C31A65"/>
    <w:rsid w:val="00C32EB3"/>
    <w:rsid w:val="00C35255"/>
    <w:rsid w:val="00C35EE4"/>
    <w:rsid w:val="00C364A6"/>
    <w:rsid w:val="00C40524"/>
    <w:rsid w:val="00C4390C"/>
    <w:rsid w:val="00C43D6C"/>
    <w:rsid w:val="00C44AEA"/>
    <w:rsid w:val="00C45940"/>
    <w:rsid w:val="00C4614B"/>
    <w:rsid w:val="00C463E9"/>
    <w:rsid w:val="00C47019"/>
    <w:rsid w:val="00C4776C"/>
    <w:rsid w:val="00C50518"/>
    <w:rsid w:val="00C50E0A"/>
    <w:rsid w:val="00C5297C"/>
    <w:rsid w:val="00C54289"/>
    <w:rsid w:val="00C55C14"/>
    <w:rsid w:val="00C55DE0"/>
    <w:rsid w:val="00C564BB"/>
    <w:rsid w:val="00C617F8"/>
    <w:rsid w:val="00C61DD5"/>
    <w:rsid w:val="00C63C95"/>
    <w:rsid w:val="00C646AA"/>
    <w:rsid w:val="00C64C8F"/>
    <w:rsid w:val="00C64F14"/>
    <w:rsid w:val="00C65E1B"/>
    <w:rsid w:val="00C661F4"/>
    <w:rsid w:val="00C667C3"/>
    <w:rsid w:val="00C67169"/>
    <w:rsid w:val="00C72F2E"/>
    <w:rsid w:val="00C739CE"/>
    <w:rsid w:val="00C73B2F"/>
    <w:rsid w:val="00C7488C"/>
    <w:rsid w:val="00C74904"/>
    <w:rsid w:val="00C752A5"/>
    <w:rsid w:val="00C8147B"/>
    <w:rsid w:val="00C81540"/>
    <w:rsid w:val="00C81A6D"/>
    <w:rsid w:val="00C82613"/>
    <w:rsid w:val="00C84547"/>
    <w:rsid w:val="00C85C97"/>
    <w:rsid w:val="00C86733"/>
    <w:rsid w:val="00C87EC6"/>
    <w:rsid w:val="00C9075D"/>
    <w:rsid w:val="00C90D1B"/>
    <w:rsid w:val="00C91287"/>
    <w:rsid w:val="00C915B1"/>
    <w:rsid w:val="00C92539"/>
    <w:rsid w:val="00C9347F"/>
    <w:rsid w:val="00C93A65"/>
    <w:rsid w:val="00C950A8"/>
    <w:rsid w:val="00C95382"/>
    <w:rsid w:val="00C96B1C"/>
    <w:rsid w:val="00CA11F7"/>
    <w:rsid w:val="00CA5158"/>
    <w:rsid w:val="00CA67D0"/>
    <w:rsid w:val="00CA68E9"/>
    <w:rsid w:val="00CA6B28"/>
    <w:rsid w:val="00CB076E"/>
    <w:rsid w:val="00CB16DA"/>
    <w:rsid w:val="00CB4FEE"/>
    <w:rsid w:val="00CB5061"/>
    <w:rsid w:val="00CB5417"/>
    <w:rsid w:val="00CB67CB"/>
    <w:rsid w:val="00CC0911"/>
    <w:rsid w:val="00CC0C0B"/>
    <w:rsid w:val="00CC2DD5"/>
    <w:rsid w:val="00CC2ECA"/>
    <w:rsid w:val="00CD01D1"/>
    <w:rsid w:val="00CD197A"/>
    <w:rsid w:val="00CD3E9B"/>
    <w:rsid w:val="00CD40FB"/>
    <w:rsid w:val="00CD5010"/>
    <w:rsid w:val="00CE01DE"/>
    <w:rsid w:val="00CE1F35"/>
    <w:rsid w:val="00CE2455"/>
    <w:rsid w:val="00CE25A4"/>
    <w:rsid w:val="00CF0B03"/>
    <w:rsid w:val="00CF3541"/>
    <w:rsid w:val="00CF506D"/>
    <w:rsid w:val="00CF7B41"/>
    <w:rsid w:val="00D00544"/>
    <w:rsid w:val="00D03605"/>
    <w:rsid w:val="00D04132"/>
    <w:rsid w:val="00D04C2F"/>
    <w:rsid w:val="00D070E8"/>
    <w:rsid w:val="00D07BD2"/>
    <w:rsid w:val="00D07C66"/>
    <w:rsid w:val="00D10805"/>
    <w:rsid w:val="00D10836"/>
    <w:rsid w:val="00D1257D"/>
    <w:rsid w:val="00D12BE9"/>
    <w:rsid w:val="00D13E28"/>
    <w:rsid w:val="00D14611"/>
    <w:rsid w:val="00D148ED"/>
    <w:rsid w:val="00D161B3"/>
    <w:rsid w:val="00D178DD"/>
    <w:rsid w:val="00D2085C"/>
    <w:rsid w:val="00D21738"/>
    <w:rsid w:val="00D23B6B"/>
    <w:rsid w:val="00D24384"/>
    <w:rsid w:val="00D259A1"/>
    <w:rsid w:val="00D25D8A"/>
    <w:rsid w:val="00D2718D"/>
    <w:rsid w:val="00D2776A"/>
    <w:rsid w:val="00D3078D"/>
    <w:rsid w:val="00D31753"/>
    <w:rsid w:val="00D31A3D"/>
    <w:rsid w:val="00D32536"/>
    <w:rsid w:val="00D328C4"/>
    <w:rsid w:val="00D34F79"/>
    <w:rsid w:val="00D378A9"/>
    <w:rsid w:val="00D4081A"/>
    <w:rsid w:val="00D437F2"/>
    <w:rsid w:val="00D43B1A"/>
    <w:rsid w:val="00D4761D"/>
    <w:rsid w:val="00D50FF4"/>
    <w:rsid w:val="00D52F11"/>
    <w:rsid w:val="00D53766"/>
    <w:rsid w:val="00D5478B"/>
    <w:rsid w:val="00D54C16"/>
    <w:rsid w:val="00D54D73"/>
    <w:rsid w:val="00D554B5"/>
    <w:rsid w:val="00D5604A"/>
    <w:rsid w:val="00D56B07"/>
    <w:rsid w:val="00D570A1"/>
    <w:rsid w:val="00D60633"/>
    <w:rsid w:val="00D60EB2"/>
    <w:rsid w:val="00D61529"/>
    <w:rsid w:val="00D61E13"/>
    <w:rsid w:val="00D638D5"/>
    <w:rsid w:val="00D63B94"/>
    <w:rsid w:val="00D63D23"/>
    <w:rsid w:val="00D648C8"/>
    <w:rsid w:val="00D650E0"/>
    <w:rsid w:val="00D66F91"/>
    <w:rsid w:val="00D6757B"/>
    <w:rsid w:val="00D70CC0"/>
    <w:rsid w:val="00D70FB7"/>
    <w:rsid w:val="00D71CCA"/>
    <w:rsid w:val="00D7209E"/>
    <w:rsid w:val="00D724B4"/>
    <w:rsid w:val="00D72E99"/>
    <w:rsid w:val="00D74221"/>
    <w:rsid w:val="00D7442F"/>
    <w:rsid w:val="00D74AE3"/>
    <w:rsid w:val="00D74B37"/>
    <w:rsid w:val="00D8300E"/>
    <w:rsid w:val="00D8431E"/>
    <w:rsid w:val="00D845A8"/>
    <w:rsid w:val="00D84E7D"/>
    <w:rsid w:val="00D85F90"/>
    <w:rsid w:val="00D87669"/>
    <w:rsid w:val="00D87CD9"/>
    <w:rsid w:val="00D90B05"/>
    <w:rsid w:val="00D91542"/>
    <w:rsid w:val="00D93DA5"/>
    <w:rsid w:val="00D94789"/>
    <w:rsid w:val="00D95CE7"/>
    <w:rsid w:val="00D96D0B"/>
    <w:rsid w:val="00DA0F00"/>
    <w:rsid w:val="00DA254A"/>
    <w:rsid w:val="00DA2A0F"/>
    <w:rsid w:val="00DA4B3B"/>
    <w:rsid w:val="00DA5144"/>
    <w:rsid w:val="00DA5182"/>
    <w:rsid w:val="00DB0682"/>
    <w:rsid w:val="00DB1F2B"/>
    <w:rsid w:val="00DB26BB"/>
    <w:rsid w:val="00DB2FEE"/>
    <w:rsid w:val="00DB340C"/>
    <w:rsid w:val="00DB3E11"/>
    <w:rsid w:val="00DB5183"/>
    <w:rsid w:val="00DB5D5E"/>
    <w:rsid w:val="00DB70EF"/>
    <w:rsid w:val="00DB77C8"/>
    <w:rsid w:val="00DB7D52"/>
    <w:rsid w:val="00DC09F0"/>
    <w:rsid w:val="00DC12D6"/>
    <w:rsid w:val="00DC4640"/>
    <w:rsid w:val="00DC7745"/>
    <w:rsid w:val="00DD0129"/>
    <w:rsid w:val="00DD0758"/>
    <w:rsid w:val="00DD17EF"/>
    <w:rsid w:val="00DD19BB"/>
    <w:rsid w:val="00DD45A2"/>
    <w:rsid w:val="00DD55EC"/>
    <w:rsid w:val="00DD5F8E"/>
    <w:rsid w:val="00DD66BD"/>
    <w:rsid w:val="00DE3FE0"/>
    <w:rsid w:val="00DE5351"/>
    <w:rsid w:val="00DE5595"/>
    <w:rsid w:val="00DF0D45"/>
    <w:rsid w:val="00DF3825"/>
    <w:rsid w:val="00DF3898"/>
    <w:rsid w:val="00DF6CC1"/>
    <w:rsid w:val="00DF7C11"/>
    <w:rsid w:val="00E0106B"/>
    <w:rsid w:val="00E02091"/>
    <w:rsid w:val="00E03207"/>
    <w:rsid w:val="00E05A3F"/>
    <w:rsid w:val="00E06613"/>
    <w:rsid w:val="00E06FCE"/>
    <w:rsid w:val="00E07C5A"/>
    <w:rsid w:val="00E10B83"/>
    <w:rsid w:val="00E12742"/>
    <w:rsid w:val="00E13836"/>
    <w:rsid w:val="00E166B5"/>
    <w:rsid w:val="00E16F5C"/>
    <w:rsid w:val="00E170DD"/>
    <w:rsid w:val="00E17280"/>
    <w:rsid w:val="00E17406"/>
    <w:rsid w:val="00E20306"/>
    <w:rsid w:val="00E20757"/>
    <w:rsid w:val="00E20994"/>
    <w:rsid w:val="00E2117A"/>
    <w:rsid w:val="00E211EB"/>
    <w:rsid w:val="00E21ABD"/>
    <w:rsid w:val="00E224D5"/>
    <w:rsid w:val="00E22B15"/>
    <w:rsid w:val="00E22E17"/>
    <w:rsid w:val="00E25E37"/>
    <w:rsid w:val="00E27336"/>
    <w:rsid w:val="00E2737D"/>
    <w:rsid w:val="00E318DA"/>
    <w:rsid w:val="00E31CA6"/>
    <w:rsid w:val="00E31D9F"/>
    <w:rsid w:val="00E3284E"/>
    <w:rsid w:val="00E32E44"/>
    <w:rsid w:val="00E338CE"/>
    <w:rsid w:val="00E346ED"/>
    <w:rsid w:val="00E3650B"/>
    <w:rsid w:val="00E36573"/>
    <w:rsid w:val="00E3662A"/>
    <w:rsid w:val="00E36AC3"/>
    <w:rsid w:val="00E41FEF"/>
    <w:rsid w:val="00E44E7F"/>
    <w:rsid w:val="00E46DD5"/>
    <w:rsid w:val="00E47B39"/>
    <w:rsid w:val="00E5014B"/>
    <w:rsid w:val="00E515DF"/>
    <w:rsid w:val="00E57A5E"/>
    <w:rsid w:val="00E624D5"/>
    <w:rsid w:val="00E65C23"/>
    <w:rsid w:val="00E65D2E"/>
    <w:rsid w:val="00E675B3"/>
    <w:rsid w:val="00E67F70"/>
    <w:rsid w:val="00E70E0F"/>
    <w:rsid w:val="00E72B55"/>
    <w:rsid w:val="00E74E41"/>
    <w:rsid w:val="00E74F76"/>
    <w:rsid w:val="00E760AF"/>
    <w:rsid w:val="00E770E6"/>
    <w:rsid w:val="00E77181"/>
    <w:rsid w:val="00E77678"/>
    <w:rsid w:val="00E810F6"/>
    <w:rsid w:val="00E814EC"/>
    <w:rsid w:val="00E8235E"/>
    <w:rsid w:val="00E906F8"/>
    <w:rsid w:val="00E913B1"/>
    <w:rsid w:val="00E915A7"/>
    <w:rsid w:val="00E92B95"/>
    <w:rsid w:val="00E93C01"/>
    <w:rsid w:val="00E95FDB"/>
    <w:rsid w:val="00E96716"/>
    <w:rsid w:val="00E96FCE"/>
    <w:rsid w:val="00E9789E"/>
    <w:rsid w:val="00EA002B"/>
    <w:rsid w:val="00EA0A4E"/>
    <w:rsid w:val="00EA21DA"/>
    <w:rsid w:val="00EA3700"/>
    <w:rsid w:val="00EA3F2A"/>
    <w:rsid w:val="00EA5F26"/>
    <w:rsid w:val="00EA6C96"/>
    <w:rsid w:val="00EA722A"/>
    <w:rsid w:val="00EB07B5"/>
    <w:rsid w:val="00EB0B36"/>
    <w:rsid w:val="00EB2C29"/>
    <w:rsid w:val="00EB3556"/>
    <w:rsid w:val="00EB3728"/>
    <w:rsid w:val="00EB3E41"/>
    <w:rsid w:val="00EB4220"/>
    <w:rsid w:val="00EB446C"/>
    <w:rsid w:val="00EB5546"/>
    <w:rsid w:val="00EB56EA"/>
    <w:rsid w:val="00EB61F1"/>
    <w:rsid w:val="00EC0351"/>
    <w:rsid w:val="00EC111A"/>
    <w:rsid w:val="00EC118E"/>
    <w:rsid w:val="00EC1BC0"/>
    <w:rsid w:val="00EC25EA"/>
    <w:rsid w:val="00EC3797"/>
    <w:rsid w:val="00EC40FF"/>
    <w:rsid w:val="00EC43DB"/>
    <w:rsid w:val="00EC6F82"/>
    <w:rsid w:val="00ED0B10"/>
    <w:rsid w:val="00ED2A10"/>
    <w:rsid w:val="00ED5A52"/>
    <w:rsid w:val="00ED68AE"/>
    <w:rsid w:val="00EE1BCA"/>
    <w:rsid w:val="00EE1C7C"/>
    <w:rsid w:val="00EE1FB6"/>
    <w:rsid w:val="00EE23B9"/>
    <w:rsid w:val="00EE2DF1"/>
    <w:rsid w:val="00EF01AE"/>
    <w:rsid w:val="00EF541D"/>
    <w:rsid w:val="00EF643C"/>
    <w:rsid w:val="00EF7705"/>
    <w:rsid w:val="00F002DA"/>
    <w:rsid w:val="00F02CEF"/>
    <w:rsid w:val="00F030C1"/>
    <w:rsid w:val="00F04A2B"/>
    <w:rsid w:val="00F07410"/>
    <w:rsid w:val="00F0790A"/>
    <w:rsid w:val="00F118D6"/>
    <w:rsid w:val="00F11AE5"/>
    <w:rsid w:val="00F1243D"/>
    <w:rsid w:val="00F124D5"/>
    <w:rsid w:val="00F13A14"/>
    <w:rsid w:val="00F14B70"/>
    <w:rsid w:val="00F16D57"/>
    <w:rsid w:val="00F1701E"/>
    <w:rsid w:val="00F1794F"/>
    <w:rsid w:val="00F21401"/>
    <w:rsid w:val="00F22EA8"/>
    <w:rsid w:val="00F23E19"/>
    <w:rsid w:val="00F277E5"/>
    <w:rsid w:val="00F3364E"/>
    <w:rsid w:val="00F35B84"/>
    <w:rsid w:val="00F36E7D"/>
    <w:rsid w:val="00F374DA"/>
    <w:rsid w:val="00F37841"/>
    <w:rsid w:val="00F42993"/>
    <w:rsid w:val="00F44877"/>
    <w:rsid w:val="00F45FE3"/>
    <w:rsid w:val="00F47404"/>
    <w:rsid w:val="00F55CD1"/>
    <w:rsid w:val="00F55FB4"/>
    <w:rsid w:val="00F562A1"/>
    <w:rsid w:val="00F57E50"/>
    <w:rsid w:val="00F602A5"/>
    <w:rsid w:val="00F6082B"/>
    <w:rsid w:val="00F61146"/>
    <w:rsid w:val="00F61D4B"/>
    <w:rsid w:val="00F6256E"/>
    <w:rsid w:val="00F629FE"/>
    <w:rsid w:val="00F63E58"/>
    <w:rsid w:val="00F64D25"/>
    <w:rsid w:val="00F67A14"/>
    <w:rsid w:val="00F713C3"/>
    <w:rsid w:val="00F71A69"/>
    <w:rsid w:val="00F73FA8"/>
    <w:rsid w:val="00F74DFB"/>
    <w:rsid w:val="00F75172"/>
    <w:rsid w:val="00F77317"/>
    <w:rsid w:val="00F812A5"/>
    <w:rsid w:val="00F814EA"/>
    <w:rsid w:val="00F8240C"/>
    <w:rsid w:val="00F83AA9"/>
    <w:rsid w:val="00F84099"/>
    <w:rsid w:val="00F85407"/>
    <w:rsid w:val="00F8577A"/>
    <w:rsid w:val="00F87035"/>
    <w:rsid w:val="00F9057D"/>
    <w:rsid w:val="00F906C2"/>
    <w:rsid w:val="00F90DAD"/>
    <w:rsid w:val="00F916E5"/>
    <w:rsid w:val="00F923CA"/>
    <w:rsid w:val="00F924BA"/>
    <w:rsid w:val="00F9291B"/>
    <w:rsid w:val="00F9444E"/>
    <w:rsid w:val="00F95B7A"/>
    <w:rsid w:val="00F9791E"/>
    <w:rsid w:val="00FA054C"/>
    <w:rsid w:val="00FA11E4"/>
    <w:rsid w:val="00FA12E3"/>
    <w:rsid w:val="00FA1B3E"/>
    <w:rsid w:val="00FA1C76"/>
    <w:rsid w:val="00FA3437"/>
    <w:rsid w:val="00FA49EE"/>
    <w:rsid w:val="00FB13EB"/>
    <w:rsid w:val="00FB1FF6"/>
    <w:rsid w:val="00FB31B1"/>
    <w:rsid w:val="00FB4050"/>
    <w:rsid w:val="00FB4676"/>
    <w:rsid w:val="00FB7D49"/>
    <w:rsid w:val="00FB7F17"/>
    <w:rsid w:val="00FC0E82"/>
    <w:rsid w:val="00FC1C33"/>
    <w:rsid w:val="00FC2139"/>
    <w:rsid w:val="00FC26FE"/>
    <w:rsid w:val="00FC40D2"/>
    <w:rsid w:val="00FC6628"/>
    <w:rsid w:val="00FC668E"/>
    <w:rsid w:val="00FC6DFA"/>
    <w:rsid w:val="00FC7B42"/>
    <w:rsid w:val="00FC7E06"/>
    <w:rsid w:val="00FD0958"/>
    <w:rsid w:val="00FD12A1"/>
    <w:rsid w:val="00FD1416"/>
    <w:rsid w:val="00FD22DF"/>
    <w:rsid w:val="00FD3CBC"/>
    <w:rsid w:val="00FD3ED1"/>
    <w:rsid w:val="00FD443C"/>
    <w:rsid w:val="00FD4D2D"/>
    <w:rsid w:val="00FD539F"/>
    <w:rsid w:val="00FD5D95"/>
    <w:rsid w:val="00FD6B68"/>
    <w:rsid w:val="00FD7F59"/>
    <w:rsid w:val="00FE1E85"/>
    <w:rsid w:val="00FE48EA"/>
    <w:rsid w:val="00FE4A1B"/>
    <w:rsid w:val="00FE4C9A"/>
    <w:rsid w:val="00FE6492"/>
    <w:rsid w:val="00FE6F1C"/>
    <w:rsid w:val="00FF00B5"/>
    <w:rsid w:val="00FF1593"/>
    <w:rsid w:val="00FF15C1"/>
    <w:rsid w:val="00FF182B"/>
    <w:rsid w:val="00FF2B0A"/>
    <w:rsid w:val="00FF3237"/>
    <w:rsid w:val="00FF59E2"/>
    <w:rsid w:val="00FF75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0AE"/>
    <w:rPr>
      <w:sz w:val="24"/>
      <w:szCs w:val="24"/>
      <w:lang w:val="ro-RO" w:eastAsia="el-GR"/>
    </w:rPr>
  </w:style>
  <w:style w:type="paragraph" w:styleId="Heading1">
    <w:name w:val="heading 1"/>
    <w:basedOn w:val="Normal"/>
    <w:next w:val="Normal"/>
    <w:link w:val="Heading1Char"/>
    <w:uiPriority w:val="9"/>
    <w:qFormat/>
    <w:rsid w:val="00CD5010"/>
    <w:pPr>
      <w:keepNext/>
      <w:keepLines/>
      <w:numPr>
        <w:numId w:val="2"/>
      </w:numPr>
      <w:spacing w:before="480" w:line="259" w:lineRule="auto"/>
      <w:outlineLvl w:val="0"/>
    </w:pPr>
    <w:rPr>
      <w:rFonts w:eastAsiaTheme="majorEastAsia" w:cstheme="majorBidi"/>
      <w:b/>
      <w:bCs/>
      <w:color w:val="E80061" w:themeColor="accent1" w:themeShade="BF"/>
      <w:sz w:val="28"/>
      <w:szCs w:val="28"/>
      <w:lang w:val="en-US" w:eastAsia="en-US"/>
    </w:rPr>
  </w:style>
  <w:style w:type="paragraph" w:styleId="Heading2">
    <w:name w:val="heading 2"/>
    <w:basedOn w:val="Normal"/>
    <w:next w:val="Normal"/>
    <w:link w:val="Heading2Char"/>
    <w:uiPriority w:val="9"/>
    <w:unhideWhenUsed/>
    <w:qFormat/>
    <w:rsid w:val="00CD5010"/>
    <w:pPr>
      <w:keepNext/>
      <w:keepLines/>
      <w:numPr>
        <w:ilvl w:val="1"/>
        <w:numId w:val="2"/>
      </w:numPr>
      <w:spacing w:before="40" w:line="276" w:lineRule="auto"/>
      <w:outlineLvl w:val="1"/>
    </w:pPr>
    <w:rPr>
      <w:rFonts w:asciiTheme="majorHAnsi" w:eastAsiaTheme="majorEastAsia" w:hAnsiTheme="majorHAnsi" w:cstheme="majorBidi"/>
      <w:color w:val="E80061" w:themeColor="accent1" w:themeShade="BF"/>
      <w:sz w:val="26"/>
      <w:szCs w:val="26"/>
      <w:lang w:eastAsia="en-US"/>
    </w:rPr>
  </w:style>
  <w:style w:type="paragraph" w:styleId="Heading3">
    <w:name w:val="heading 3"/>
    <w:basedOn w:val="Normal"/>
    <w:next w:val="Normal"/>
    <w:link w:val="Heading3Char"/>
    <w:uiPriority w:val="9"/>
    <w:unhideWhenUsed/>
    <w:qFormat/>
    <w:rsid w:val="00CD5010"/>
    <w:pPr>
      <w:keepNext/>
      <w:keepLines/>
      <w:numPr>
        <w:ilvl w:val="2"/>
        <w:numId w:val="2"/>
      </w:numPr>
      <w:spacing w:before="40" w:line="276" w:lineRule="auto"/>
      <w:outlineLvl w:val="2"/>
    </w:pPr>
    <w:rPr>
      <w:rFonts w:asciiTheme="majorHAnsi" w:eastAsiaTheme="majorEastAsia" w:hAnsiTheme="majorHAnsi" w:cstheme="majorBidi"/>
      <w:color w:val="9A0040" w:themeColor="accent1" w:themeShade="7F"/>
      <w:lang w:eastAsia="en-US"/>
    </w:rPr>
  </w:style>
  <w:style w:type="paragraph" w:styleId="Heading4">
    <w:name w:val="heading 4"/>
    <w:basedOn w:val="Normal"/>
    <w:next w:val="Normal"/>
    <w:link w:val="Heading4Char"/>
    <w:uiPriority w:val="9"/>
    <w:semiHidden/>
    <w:unhideWhenUsed/>
    <w:qFormat/>
    <w:rsid w:val="00CD5010"/>
    <w:pPr>
      <w:keepNext/>
      <w:keepLines/>
      <w:numPr>
        <w:ilvl w:val="3"/>
        <w:numId w:val="2"/>
      </w:numPr>
      <w:spacing w:before="40" w:line="276" w:lineRule="auto"/>
      <w:outlineLvl w:val="3"/>
    </w:pPr>
    <w:rPr>
      <w:rFonts w:asciiTheme="majorHAnsi" w:eastAsiaTheme="majorEastAsia" w:hAnsiTheme="majorHAnsi" w:cstheme="majorBidi"/>
      <w:i/>
      <w:iCs/>
      <w:color w:val="E80061" w:themeColor="accent1" w:themeShade="BF"/>
      <w:sz w:val="22"/>
      <w:szCs w:val="22"/>
      <w:lang w:eastAsia="en-US"/>
    </w:rPr>
  </w:style>
  <w:style w:type="paragraph" w:styleId="Heading5">
    <w:name w:val="heading 5"/>
    <w:basedOn w:val="Normal"/>
    <w:next w:val="Normal"/>
    <w:link w:val="Heading5Char"/>
    <w:uiPriority w:val="9"/>
    <w:semiHidden/>
    <w:unhideWhenUsed/>
    <w:qFormat/>
    <w:rsid w:val="00CD5010"/>
    <w:pPr>
      <w:keepNext/>
      <w:keepLines/>
      <w:numPr>
        <w:ilvl w:val="4"/>
        <w:numId w:val="2"/>
      </w:numPr>
      <w:spacing w:before="40" w:line="276" w:lineRule="auto"/>
      <w:outlineLvl w:val="4"/>
    </w:pPr>
    <w:rPr>
      <w:rFonts w:asciiTheme="majorHAnsi" w:eastAsiaTheme="majorEastAsia" w:hAnsiTheme="majorHAnsi" w:cstheme="majorBidi"/>
      <w:color w:val="E80061" w:themeColor="accent1" w:themeShade="BF"/>
      <w:sz w:val="22"/>
      <w:szCs w:val="22"/>
      <w:lang w:eastAsia="en-US"/>
    </w:rPr>
  </w:style>
  <w:style w:type="paragraph" w:styleId="Heading6">
    <w:name w:val="heading 6"/>
    <w:basedOn w:val="Normal"/>
    <w:next w:val="Normal"/>
    <w:link w:val="Heading6Char"/>
    <w:uiPriority w:val="9"/>
    <w:semiHidden/>
    <w:unhideWhenUsed/>
    <w:qFormat/>
    <w:rsid w:val="00CD5010"/>
    <w:pPr>
      <w:keepNext/>
      <w:keepLines/>
      <w:numPr>
        <w:ilvl w:val="5"/>
        <w:numId w:val="2"/>
      </w:numPr>
      <w:spacing w:before="40" w:line="276" w:lineRule="auto"/>
      <w:outlineLvl w:val="5"/>
    </w:pPr>
    <w:rPr>
      <w:rFonts w:asciiTheme="majorHAnsi" w:eastAsiaTheme="majorEastAsia" w:hAnsiTheme="majorHAnsi" w:cstheme="majorBidi"/>
      <w:color w:val="9A0040" w:themeColor="accent1" w:themeShade="7F"/>
      <w:sz w:val="22"/>
      <w:szCs w:val="22"/>
      <w:lang w:eastAsia="en-US"/>
    </w:rPr>
  </w:style>
  <w:style w:type="paragraph" w:styleId="Heading7">
    <w:name w:val="heading 7"/>
    <w:basedOn w:val="Normal"/>
    <w:next w:val="Normal"/>
    <w:link w:val="Heading7Char"/>
    <w:uiPriority w:val="9"/>
    <w:semiHidden/>
    <w:unhideWhenUsed/>
    <w:qFormat/>
    <w:rsid w:val="00CD5010"/>
    <w:pPr>
      <w:keepNext/>
      <w:keepLines/>
      <w:numPr>
        <w:ilvl w:val="6"/>
        <w:numId w:val="2"/>
      </w:numPr>
      <w:spacing w:before="40" w:line="276" w:lineRule="auto"/>
      <w:outlineLvl w:val="6"/>
    </w:pPr>
    <w:rPr>
      <w:rFonts w:asciiTheme="majorHAnsi" w:eastAsiaTheme="majorEastAsia" w:hAnsiTheme="majorHAnsi" w:cstheme="majorBidi"/>
      <w:i/>
      <w:iCs/>
      <w:color w:val="9A0040" w:themeColor="accent1" w:themeShade="7F"/>
      <w:sz w:val="22"/>
      <w:szCs w:val="22"/>
      <w:lang w:eastAsia="en-US"/>
    </w:rPr>
  </w:style>
  <w:style w:type="paragraph" w:styleId="Heading8">
    <w:name w:val="heading 8"/>
    <w:basedOn w:val="Normal"/>
    <w:next w:val="Normal"/>
    <w:link w:val="Heading8Char"/>
    <w:uiPriority w:val="9"/>
    <w:semiHidden/>
    <w:unhideWhenUsed/>
    <w:qFormat/>
    <w:rsid w:val="00CD5010"/>
    <w:pPr>
      <w:keepNext/>
      <w:keepLines/>
      <w:numPr>
        <w:ilvl w:val="7"/>
        <w:numId w:val="2"/>
      </w:numPr>
      <w:spacing w:before="40" w:line="276"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CD5010"/>
    <w:pPr>
      <w:keepNext/>
      <w:keepLines/>
      <w:numPr>
        <w:ilvl w:val="8"/>
        <w:numId w:val="2"/>
      </w:numPr>
      <w:spacing w:before="40" w:line="276"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02CEF"/>
    <w:pPr>
      <w:spacing w:after="160" w:line="240" w:lineRule="exact"/>
    </w:pPr>
    <w:rPr>
      <w:rFonts w:ascii="Verdana" w:hAnsi="Verdana"/>
      <w:sz w:val="20"/>
      <w:szCs w:val="20"/>
      <w:lang w:val="en-US" w:eastAsia="en-US"/>
    </w:rPr>
  </w:style>
  <w:style w:type="table" w:styleId="TableGrid">
    <w:name w:val="Table Grid"/>
    <w:basedOn w:val="TableNormal"/>
    <w:uiPriority w:val="59"/>
    <w:rsid w:val="00F02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C0219"/>
    <w:rPr>
      <w:sz w:val="20"/>
      <w:szCs w:val="20"/>
    </w:rPr>
  </w:style>
  <w:style w:type="character" w:styleId="FootnoteReference">
    <w:name w:val="footnote reference"/>
    <w:semiHidden/>
    <w:rsid w:val="004C0219"/>
    <w:rPr>
      <w:vertAlign w:val="superscript"/>
    </w:rPr>
  </w:style>
  <w:style w:type="paragraph" w:styleId="DocumentMap">
    <w:name w:val="Document Map"/>
    <w:basedOn w:val="Normal"/>
    <w:semiHidden/>
    <w:rsid w:val="0062680C"/>
    <w:pPr>
      <w:shd w:val="clear" w:color="auto" w:fill="000080"/>
    </w:pPr>
    <w:rPr>
      <w:rFonts w:ascii="Tahoma" w:hAnsi="Tahoma" w:cs="Tahoma"/>
      <w:sz w:val="20"/>
      <w:szCs w:val="20"/>
    </w:rPr>
  </w:style>
  <w:style w:type="paragraph" w:styleId="Footer">
    <w:name w:val="footer"/>
    <w:basedOn w:val="Normal"/>
    <w:link w:val="FooterChar"/>
    <w:uiPriority w:val="99"/>
    <w:rsid w:val="009F6AD5"/>
    <w:pPr>
      <w:tabs>
        <w:tab w:val="center" w:pos="4536"/>
        <w:tab w:val="right" w:pos="9072"/>
      </w:tabs>
    </w:pPr>
  </w:style>
  <w:style w:type="character" w:styleId="PageNumber">
    <w:name w:val="page number"/>
    <w:basedOn w:val="DefaultParagraphFont"/>
    <w:rsid w:val="009F6AD5"/>
  </w:style>
  <w:style w:type="paragraph" w:styleId="Header">
    <w:name w:val="header"/>
    <w:basedOn w:val="Normal"/>
    <w:rsid w:val="009F6AD5"/>
    <w:pPr>
      <w:tabs>
        <w:tab w:val="center" w:pos="4536"/>
        <w:tab w:val="right" w:pos="9072"/>
      </w:tabs>
    </w:pPr>
  </w:style>
  <w:style w:type="paragraph" w:styleId="BalloonText">
    <w:name w:val="Balloon Text"/>
    <w:basedOn w:val="Normal"/>
    <w:semiHidden/>
    <w:rsid w:val="00B3749E"/>
    <w:rPr>
      <w:rFonts w:ascii="Tahoma" w:hAnsi="Tahoma" w:cs="Tahoma"/>
      <w:sz w:val="16"/>
      <w:szCs w:val="16"/>
    </w:rPr>
  </w:style>
  <w:style w:type="paragraph" w:customStyle="1" w:styleId="CharChar1CharCharCharCharCharCharCharCharCharChar">
    <w:name w:val="Char Char1 Char Char Char Char Char Char Char Char Char Char"/>
    <w:basedOn w:val="Normal"/>
    <w:rsid w:val="000724DE"/>
    <w:pPr>
      <w:spacing w:after="160" w:line="240" w:lineRule="exact"/>
    </w:pPr>
    <w:rPr>
      <w:rFonts w:ascii="Verdana" w:hAnsi="Verdana"/>
      <w:noProof/>
      <w:sz w:val="20"/>
      <w:szCs w:val="20"/>
      <w:lang w:val="en-US" w:eastAsia="en-US"/>
    </w:rPr>
  </w:style>
  <w:style w:type="paragraph" w:styleId="NormalWeb">
    <w:name w:val="Normal (Web)"/>
    <w:basedOn w:val="Normal"/>
    <w:rsid w:val="000724DE"/>
    <w:pPr>
      <w:spacing w:before="44" w:after="44"/>
      <w:jc w:val="both"/>
    </w:pPr>
    <w:rPr>
      <w:lang w:eastAsia="ro-RO"/>
    </w:rPr>
  </w:style>
  <w:style w:type="character" w:styleId="Strong">
    <w:name w:val="Strong"/>
    <w:uiPriority w:val="22"/>
    <w:qFormat/>
    <w:rsid w:val="000724DE"/>
    <w:rPr>
      <w:b/>
      <w:bCs/>
    </w:rPr>
  </w:style>
  <w:style w:type="character" w:styleId="CommentReference">
    <w:name w:val="annotation reference"/>
    <w:rsid w:val="00BF5A49"/>
    <w:rPr>
      <w:sz w:val="16"/>
      <w:szCs w:val="16"/>
    </w:rPr>
  </w:style>
  <w:style w:type="paragraph" w:styleId="CommentText">
    <w:name w:val="annotation text"/>
    <w:basedOn w:val="Normal"/>
    <w:link w:val="CommentTextChar"/>
    <w:rsid w:val="00BF5A49"/>
    <w:rPr>
      <w:sz w:val="20"/>
      <w:szCs w:val="20"/>
    </w:rPr>
  </w:style>
  <w:style w:type="character" w:customStyle="1" w:styleId="CommentTextChar">
    <w:name w:val="Comment Text Char"/>
    <w:link w:val="CommentText"/>
    <w:rsid w:val="00BF5A49"/>
    <w:rPr>
      <w:lang w:val="el-GR" w:eastAsia="el-GR"/>
    </w:rPr>
  </w:style>
  <w:style w:type="paragraph" w:styleId="CommentSubject">
    <w:name w:val="annotation subject"/>
    <w:basedOn w:val="CommentText"/>
    <w:next w:val="CommentText"/>
    <w:link w:val="CommentSubjectChar"/>
    <w:rsid w:val="00BF5A49"/>
    <w:rPr>
      <w:b/>
      <w:bCs/>
    </w:rPr>
  </w:style>
  <w:style w:type="character" w:customStyle="1" w:styleId="CommentSubjectChar">
    <w:name w:val="Comment Subject Char"/>
    <w:link w:val="CommentSubject"/>
    <w:rsid w:val="00BF5A49"/>
    <w:rPr>
      <w:b/>
      <w:bCs/>
      <w:lang w:val="el-GR" w:eastAsia="el-GR"/>
    </w:rPr>
  </w:style>
  <w:style w:type="character" w:customStyle="1" w:styleId="apple-converted-space">
    <w:name w:val="apple-converted-space"/>
    <w:rsid w:val="006669DB"/>
  </w:style>
  <w:style w:type="character" w:customStyle="1" w:styleId="tli1">
    <w:name w:val="tli1"/>
    <w:rsid w:val="00FF2B0A"/>
  </w:style>
  <w:style w:type="character" w:customStyle="1" w:styleId="tal1">
    <w:name w:val="tal1"/>
    <w:rsid w:val="00FF2B0A"/>
  </w:style>
  <w:style w:type="character" w:customStyle="1" w:styleId="al1">
    <w:name w:val="al1"/>
    <w:rsid w:val="00DF7C11"/>
    <w:rPr>
      <w:b/>
      <w:bCs/>
      <w:color w:val="008F00"/>
    </w:rPr>
  </w:style>
  <w:style w:type="paragraph" w:customStyle="1" w:styleId="Default">
    <w:name w:val="Default"/>
    <w:rsid w:val="00E72B55"/>
    <w:pPr>
      <w:autoSpaceDE w:val="0"/>
      <w:autoSpaceDN w:val="0"/>
      <w:adjustRightInd w:val="0"/>
    </w:pPr>
    <w:rPr>
      <w:rFonts w:eastAsia="Calibri"/>
      <w:color w:val="000000"/>
      <w:sz w:val="24"/>
      <w:szCs w:val="24"/>
      <w:lang w:val="en-US" w:eastAsia="en-US"/>
    </w:rPr>
  </w:style>
  <w:style w:type="character" w:customStyle="1" w:styleId="FooterChar">
    <w:name w:val="Footer Char"/>
    <w:link w:val="Footer"/>
    <w:uiPriority w:val="99"/>
    <w:rsid w:val="001223FE"/>
    <w:rPr>
      <w:sz w:val="24"/>
      <w:szCs w:val="24"/>
      <w:lang w:val="el-GR" w:eastAsia="el-GR"/>
    </w:rPr>
  </w:style>
  <w:style w:type="paragraph" w:styleId="ListParagraph">
    <w:name w:val="List Paragraph"/>
    <w:aliases w:val="Forth level"/>
    <w:basedOn w:val="Normal"/>
    <w:link w:val="ListParagraphChar"/>
    <w:uiPriority w:val="34"/>
    <w:qFormat/>
    <w:rsid w:val="00831DA7"/>
    <w:pPr>
      <w:ind w:left="720"/>
      <w:contextualSpacing/>
    </w:pPr>
  </w:style>
  <w:style w:type="paragraph" w:styleId="TOC1">
    <w:name w:val="toc 1"/>
    <w:basedOn w:val="Normal"/>
    <w:next w:val="Normal"/>
    <w:autoRedefine/>
    <w:uiPriority w:val="39"/>
    <w:rsid w:val="009C64EA"/>
    <w:pPr>
      <w:tabs>
        <w:tab w:val="left" w:pos="660"/>
        <w:tab w:val="right" w:leader="dot" w:pos="9440"/>
      </w:tabs>
      <w:spacing w:after="100"/>
      <w:jc w:val="both"/>
    </w:pPr>
  </w:style>
  <w:style w:type="character" w:styleId="Hyperlink">
    <w:name w:val="Hyperlink"/>
    <w:basedOn w:val="DefaultParagraphFont"/>
    <w:uiPriority w:val="99"/>
    <w:unhideWhenUsed/>
    <w:rsid w:val="00AD5234"/>
    <w:rPr>
      <w:color w:val="17BBFD" w:themeColor="hyperlink"/>
      <w:u w:val="single"/>
    </w:rPr>
  </w:style>
  <w:style w:type="character" w:customStyle="1" w:styleId="Heading1Char">
    <w:name w:val="Heading 1 Char"/>
    <w:basedOn w:val="DefaultParagraphFont"/>
    <w:link w:val="Heading1"/>
    <w:uiPriority w:val="9"/>
    <w:rsid w:val="00CD5010"/>
    <w:rPr>
      <w:rFonts w:eastAsiaTheme="majorEastAsia" w:cstheme="majorBidi"/>
      <w:b/>
      <w:bCs/>
      <w:color w:val="E80061" w:themeColor="accent1" w:themeShade="BF"/>
      <w:sz w:val="28"/>
      <w:szCs w:val="28"/>
      <w:lang w:val="en-US" w:eastAsia="en-US"/>
    </w:rPr>
  </w:style>
  <w:style w:type="character" w:customStyle="1" w:styleId="Heading2Char">
    <w:name w:val="Heading 2 Char"/>
    <w:basedOn w:val="DefaultParagraphFont"/>
    <w:link w:val="Heading2"/>
    <w:uiPriority w:val="9"/>
    <w:rsid w:val="00CD5010"/>
    <w:rPr>
      <w:rFonts w:asciiTheme="majorHAnsi" w:eastAsiaTheme="majorEastAsia" w:hAnsiTheme="majorHAnsi" w:cstheme="majorBidi"/>
      <w:color w:val="E80061" w:themeColor="accent1" w:themeShade="BF"/>
      <w:sz w:val="26"/>
      <w:szCs w:val="26"/>
      <w:lang w:val="ro-RO" w:eastAsia="en-US"/>
    </w:rPr>
  </w:style>
  <w:style w:type="character" w:customStyle="1" w:styleId="Heading3Char">
    <w:name w:val="Heading 3 Char"/>
    <w:basedOn w:val="DefaultParagraphFont"/>
    <w:link w:val="Heading3"/>
    <w:uiPriority w:val="9"/>
    <w:rsid w:val="00CD5010"/>
    <w:rPr>
      <w:rFonts w:asciiTheme="majorHAnsi" w:eastAsiaTheme="majorEastAsia" w:hAnsiTheme="majorHAnsi" w:cstheme="majorBidi"/>
      <w:color w:val="9A0040" w:themeColor="accent1" w:themeShade="7F"/>
      <w:sz w:val="24"/>
      <w:szCs w:val="24"/>
      <w:lang w:val="ro-RO" w:eastAsia="en-US"/>
    </w:rPr>
  </w:style>
  <w:style w:type="character" w:customStyle="1" w:styleId="Heading4Char">
    <w:name w:val="Heading 4 Char"/>
    <w:basedOn w:val="DefaultParagraphFont"/>
    <w:link w:val="Heading4"/>
    <w:uiPriority w:val="9"/>
    <w:semiHidden/>
    <w:rsid w:val="00CD5010"/>
    <w:rPr>
      <w:rFonts w:asciiTheme="majorHAnsi" w:eastAsiaTheme="majorEastAsia" w:hAnsiTheme="majorHAnsi" w:cstheme="majorBidi"/>
      <w:i/>
      <w:iCs/>
      <w:color w:val="E80061" w:themeColor="accent1" w:themeShade="BF"/>
      <w:sz w:val="22"/>
      <w:szCs w:val="22"/>
      <w:lang w:val="ro-RO" w:eastAsia="en-US"/>
    </w:rPr>
  </w:style>
  <w:style w:type="character" w:customStyle="1" w:styleId="Heading5Char">
    <w:name w:val="Heading 5 Char"/>
    <w:basedOn w:val="DefaultParagraphFont"/>
    <w:link w:val="Heading5"/>
    <w:uiPriority w:val="9"/>
    <w:semiHidden/>
    <w:rsid w:val="00CD5010"/>
    <w:rPr>
      <w:rFonts w:asciiTheme="majorHAnsi" w:eastAsiaTheme="majorEastAsia" w:hAnsiTheme="majorHAnsi" w:cstheme="majorBidi"/>
      <w:color w:val="E80061" w:themeColor="accent1" w:themeShade="BF"/>
      <w:sz w:val="22"/>
      <w:szCs w:val="22"/>
      <w:lang w:val="ro-RO" w:eastAsia="en-US"/>
    </w:rPr>
  </w:style>
  <w:style w:type="character" w:customStyle="1" w:styleId="Heading6Char">
    <w:name w:val="Heading 6 Char"/>
    <w:basedOn w:val="DefaultParagraphFont"/>
    <w:link w:val="Heading6"/>
    <w:uiPriority w:val="9"/>
    <w:semiHidden/>
    <w:rsid w:val="00CD5010"/>
    <w:rPr>
      <w:rFonts w:asciiTheme="majorHAnsi" w:eastAsiaTheme="majorEastAsia" w:hAnsiTheme="majorHAnsi" w:cstheme="majorBidi"/>
      <w:color w:val="9A0040" w:themeColor="accent1" w:themeShade="7F"/>
      <w:sz w:val="22"/>
      <w:szCs w:val="22"/>
      <w:lang w:val="ro-RO" w:eastAsia="en-US"/>
    </w:rPr>
  </w:style>
  <w:style w:type="character" w:customStyle="1" w:styleId="Heading7Char">
    <w:name w:val="Heading 7 Char"/>
    <w:basedOn w:val="DefaultParagraphFont"/>
    <w:link w:val="Heading7"/>
    <w:uiPriority w:val="9"/>
    <w:semiHidden/>
    <w:rsid w:val="00CD5010"/>
    <w:rPr>
      <w:rFonts w:asciiTheme="majorHAnsi" w:eastAsiaTheme="majorEastAsia" w:hAnsiTheme="majorHAnsi" w:cstheme="majorBidi"/>
      <w:i/>
      <w:iCs/>
      <w:color w:val="9A0040" w:themeColor="accent1" w:themeShade="7F"/>
      <w:sz w:val="22"/>
      <w:szCs w:val="22"/>
      <w:lang w:val="ro-RO" w:eastAsia="en-US"/>
    </w:rPr>
  </w:style>
  <w:style w:type="character" w:customStyle="1" w:styleId="Heading8Char">
    <w:name w:val="Heading 8 Char"/>
    <w:basedOn w:val="DefaultParagraphFont"/>
    <w:link w:val="Heading8"/>
    <w:uiPriority w:val="9"/>
    <w:semiHidden/>
    <w:rsid w:val="00CD5010"/>
    <w:rPr>
      <w:rFonts w:asciiTheme="majorHAnsi" w:eastAsiaTheme="majorEastAsia" w:hAnsiTheme="majorHAnsi" w:cstheme="majorBidi"/>
      <w:color w:val="272727" w:themeColor="text1" w:themeTint="D8"/>
      <w:sz w:val="21"/>
      <w:szCs w:val="21"/>
      <w:lang w:val="ro-RO" w:eastAsia="en-US"/>
    </w:rPr>
  </w:style>
  <w:style w:type="character" w:customStyle="1" w:styleId="Heading9Char">
    <w:name w:val="Heading 9 Char"/>
    <w:basedOn w:val="DefaultParagraphFont"/>
    <w:link w:val="Heading9"/>
    <w:uiPriority w:val="9"/>
    <w:semiHidden/>
    <w:rsid w:val="00CD5010"/>
    <w:rPr>
      <w:rFonts w:asciiTheme="majorHAnsi" w:eastAsiaTheme="majorEastAsia" w:hAnsiTheme="majorHAnsi" w:cstheme="majorBidi"/>
      <w:i/>
      <w:iCs/>
      <w:color w:val="272727" w:themeColor="text1" w:themeTint="D8"/>
      <w:sz w:val="21"/>
      <w:szCs w:val="21"/>
      <w:lang w:val="ro-RO" w:eastAsia="en-US"/>
    </w:rPr>
  </w:style>
  <w:style w:type="paragraph" w:styleId="TOCHeading">
    <w:name w:val="TOC Heading"/>
    <w:basedOn w:val="Heading1"/>
    <w:next w:val="Normal"/>
    <w:uiPriority w:val="39"/>
    <w:unhideWhenUsed/>
    <w:qFormat/>
    <w:rsid w:val="00D24384"/>
    <w:pPr>
      <w:numPr>
        <w:numId w:val="0"/>
      </w:numPr>
      <w:spacing w:line="276" w:lineRule="auto"/>
      <w:outlineLvl w:val="9"/>
    </w:pPr>
    <w:rPr>
      <w:rFonts w:asciiTheme="majorHAnsi" w:hAnsiTheme="majorHAnsi"/>
      <w:lang w:eastAsia="ja-JP"/>
    </w:rPr>
  </w:style>
  <w:style w:type="character" w:styleId="PlaceholderText">
    <w:name w:val="Placeholder Text"/>
    <w:basedOn w:val="DefaultParagraphFont"/>
    <w:uiPriority w:val="99"/>
    <w:semiHidden/>
    <w:rsid w:val="00BB1B02"/>
    <w:rPr>
      <w:color w:val="808080"/>
    </w:rPr>
  </w:style>
  <w:style w:type="character" w:customStyle="1" w:styleId="ListParagraphChar">
    <w:name w:val="List Paragraph Char"/>
    <w:aliases w:val="Forth level Char"/>
    <w:link w:val="ListParagraph"/>
    <w:uiPriority w:val="34"/>
    <w:locked/>
    <w:rsid w:val="00392C64"/>
    <w:rPr>
      <w:sz w:val="24"/>
      <w:szCs w:val="24"/>
      <w:lang w:val="ro-RO" w:eastAsia="el-GR"/>
    </w:rPr>
  </w:style>
  <w:style w:type="table" w:customStyle="1" w:styleId="TableGrid1">
    <w:name w:val="Table Grid1"/>
    <w:basedOn w:val="TableNormal"/>
    <w:next w:val="TableGrid"/>
    <w:uiPriority w:val="59"/>
    <w:rsid w:val="006A5B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TableNormal"/>
    <w:next w:val="ColorfulGrid"/>
    <w:uiPriority w:val="73"/>
    <w:rsid w:val="00237480"/>
    <w:rPr>
      <w:rFonts w:ascii="Calibri" w:eastAsia="Calibri" w:hAnsi="Calibri"/>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
    <w:name w:val="Colorful Grid"/>
    <w:basedOn w:val="TableNormal"/>
    <w:uiPriority w:val="73"/>
    <w:rsid w:val="0023748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0AE"/>
    <w:rPr>
      <w:sz w:val="24"/>
      <w:szCs w:val="24"/>
      <w:lang w:val="ro-RO" w:eastAsia="el-GR"/>
    </w:rPr>
  </w:style>
  <w:style w:type="paragraph" w:styleId="Heading1">
    <w:name w:val="heading 1"/>
    <w:basedOn w:val="Normal"/>
    <w:next w:val="Normal"/>
    <w:link w:val="Heading1Char"/>
    <w:uiPriority w:val="9"/>
    <w:qFormat/>
    <w:rsid w:val="00CD5010"/>
    <w:pPr>
      <w:keepNext/>
      <w:keepLines/>
      <w:numPr>
        <w:numId w:val="2"/>
      </w:numPr>
      <w:spacing w:before="480" w:line="259" w:lineRule="auto"/>
      <w:outlineLvl w:val="0"/>
    </w:pPr>
    <w:rPr>
      <w:rFonts w:eastAsiaTheme="majorEastAsia" w:cstheme="majorBidi"/>
      <w:b/>
      <w:bCs/>
      <w:color w:val="E80061" w:themeColor="accent1" w:themeShade="BF"/>
      <w:sz w:val="28"/>
      <w:szCs w:val="28"/>
      <w:lang w:val="en-US" w:eastAsia="en-US"/>
    </w:rPr>
  </w:style>
  <w:style w:type="paragraph" w:styleId="Heading2">
    <w:name w:val="heading 2"/>
    <w:basedOn w:val="Normal"/>
    <w:next w:val="Normal"/>
    <w:link w:val="Heading2Char"/>
    <w:uiPriority w:val="9"/>
    <w:unhideWhenUsed/>
    <w:qFormat/>
    <w:rsid w:val="00CD5010"/>
    <w:pPr>
      <w:keepNext/>
      <w:keepLines/>
      <w:numPr>
        <w:ilvl w:val="1"/>
        <w:numId w:val="2"/>
      </w:numPr>
      <w:spacing w:before="40" w:line="276" w:lineRule="auto"/>
      <w:outlineLvl w:val="1"/>
    </w:pPr>
    <w:rPr>
      <w:rFonts w:asciiTheme="majorHAnsi" w:eastAsiaTheme="majorEastAsia" w:hAnsiTheme="majorHAnsi" w:cstheme="majorBidi"/>
      <w:color w:val="E80061" w:themeColor="accent1" w:themeShade="BF"/>
      <w:sz w:val="26"/>
      <w:szCs w:val="26"/>
      <w:lang w:eastAsia="en-US"/>
    </w:rPr>
  </w:style>
  <w:style w:type="paragraph" w:styleId="Heading3">
    <w:name w:val="heading 3"/>
    <w:basedOn w:val="Normal"/>
    <w:next w:val="Normal"/>
    <w:link w:val="Heading3Char"/>
    <w:uiPriority w:val="9"/>
    <w:unhideWhenUsed/>
    <w:qFormat/>
    <w:rsid w:val="00CD5010"/>
    <w:pPr>
      <w:keepNext/>
      <w:keepLines/>
      <w:numPr>
        <w:ilvl w:val="2"/>
        <w:numId w:val="2"/>
      </w:numPr>
      <w:spacing w:before="40" w:line="276" w:lineRule="auto"/>
      <w:outlineLvl w:val="2"/>
    </w:pPr>
    <w:rPr>
      <w:rFonts w:asciiTheme="majorHAnsi" w:eastAsiaTheme="majorEastAsia" w:hAnsiTheme="majorHAnsi" w:cstheme="majorBidi"/>
      <w:color w:val="9A0040" w:themeColor="accent1" w:themeShade="7F"/>
      <w:lang w:eastAsia="en-US"/>
    </w:rPr>
  </w:style>
  <w:style w:type="paragraph" w:styleId="Heading4">
    <w:name w:val="heading 4"/>
    <w:basedOn w:val="Normal"/>
    <w:next w:val="Normal"/>
    <w:link w:val="Heading4Char"/>
    <w:uiPriority w:val="9"/>
    <w:semiHidden/>
    <w:unhideWhenUsed/>
    <w:qFormat/>
    <w:rsid w:val="00CD5010"/>
    <w:pPr>
      <w:keepNext/>
      <w:keepLines/>
      <w:numPr>
        <w:ilvl w:val="3"/>
        <w:numId w:val="2"/>
      </w:numPr>
      <w:spacing w:before="40" w:line="276" w:lineRule="auto"/>
      <w:outlineLvl w:val="3"/>
    </w:pPr>
    <w:rPr>
      <w:rFonts w:asciiTheme="majorHAnsi" w:eastAsiaTheme="majorEastAsia" w:hAnsiTheme="majorHAnsi" w:cstheme="majorBidi"/>
      <w:i/>
      <w:iCs/>
      <w:color w:val="E80061" w:themeColor="accent1" w:themeShade="BF"/>
      <w:sz w:val="22"/>
      <w:szCs w:val="22"/>
      <w:lang w:eastAsia="en-US"/>
    </w:rPr>
  </w:style>
  <w:style w:type="paragraph" w:styleId="Heading5">
    <w:name w:val="heading 5"/>
    <w:basedOn w:val="Normal"/>
    <w:next w:val="Normal"/>
    <w:link w:val="Heading5Char"/>
    <w:uiPriority w:val="9"/>
    <w:semiHidden/>
    <w:unhideWhenUsed/>
    <w:qFormat/>
    <w:rsid w:val="00CD5010"/>
    <w:pPr>
      <w:keepNext/>
      <w:keepLines/>
      <w:numPr>
        <w:ilvl w:val="4"/>
        <w:numId w:val="2"/>
      </w:numPr>
      <w:spacing w:before="40" w:line="276" w:lineRule="auto"/>
      <w:outlineLvl w:val="4"/>
    </w:pPr>
    <w:rPr>
      <w:rFonts w:asciiTheme="majorHAnsi" w:eastAsiaTheme="majorEastAsia" w:hAnsiTheme="majorHAnsi" w:cstheme="majorBidi"/>
      <w:color w:val="E80061" w:themeColor="accent1" w:themeShade="BF"/>
      <w:sz w:val="22"/>
      <w:szCs w:val="22"/>
      <w:lang w:eastAsia="en-US"/>
    </w:rPr>
  </w:style>
  <w:style w:type="paragraph" w:styleId="Heading6">
    <w:name w:val="heading 6"/>
    <w:basedOn w:val="Normal"/>
    <w:next w:val="Normal"/>
    <w:link w:val="Heading6Char"/>
    <w:uiPriority w:val="9"/>
    <w:semiHidden/>
    <w:unhideWhenUsed/>
    <w:qFormat/>
    <w:rsid w:val="00CD5010"/>
    <w:pPr>
      <w:keepNext/>
      <w:keepLines/>
      <w:numPr>
        <w:ilvl w:val="5"/>
        <w:numId w:val="2"/>
      </w:numPr>
      <w:spacing w:before="40" w:line="276" w:lineRule="auto"/>
      <w:outlineLvl w:val="5"/>
    </w:pPr>
    <w:rPr>
      <w:rFonts w:asciiTheme="majorHAnsi" w:eastAsiaTheme="majorEastAsia" w:hAnsiTheme="majorHAnsi" w:cstheme="majorBidi"/>
      <w:color w:val="9A0040" w:themeColor="accent1" w:themeShade="7F"/>
      <w:sz w:val="22"/>
      <w:szCs w:val="22"/>
      <w:lang w:eastAsia="en-US"/>
    </w:rPr>
  </w:style>
  <w:style w:type="paragraph" w:styleId="Heading7">
    <w:name w:val="heading 7"/>
    <w:basedOn w:val="Normal"/>
    <w:next w:val="Normal"/>
    <w:link w:val="Heading7Char"/>
    <w:uiPriority w:val="9"/>
    <w:semiHidden/>
    <w:unhideWhenUsed/>
    <w:qFormat/>
    <w:rsid w:val="00CD5010"/>
    <w:pPr>
      <w:keepNext/>
      <w:keepLines/>
      <w:numPr>
        <w:ilvl w:val="6"/>
        <w:numId w:val="2"/>
      </w:numPr>
      <w:spacing w:before="40" w:line="276" w:lineRule="auto"/>
      <w:outlineLvl w:val="6"/>
    </w:pPr>
    <w:rPr>
      <w:rFonts w:asciiTheme="majorHAnsi" w:eastAsiaTheme="majorEastAsia" w:hAnsiTheme="majorHAnsi" w:cstheme="majorBidi"/>
      <w:i/>
      <w:iCs/>
      <w:color w:val="9A0040" w:themeColor="accent1" w:themeShade="7F"/>
      <w:sz w:val="22"/>
      <w:szCs w:val="22"/>
      <w:lang w:eastAsia="en-US"/>
    </w:rPr>
  </w:style>
  <w:style w:type="paragraph" w:styleId="Heading8">
    <w:name w:val="heading 8"/>
    <w:basedOn w:val="Normal"/>
    <w:next w:val="Normal"/>
    <w:link w:val="Heading8Char"/>
    <w:uiPriority w:val="9"/>
    <w:semiHidden/>
    <w:unhideWhenUsed/>
    <w:qFormat/>
    <w:rsid w:val="00CD5010"/>
    <w:pPr>
      <w:keepNext/>
      <w:keepLines/>
      <w:numPr>
        <w:ilvl w:val="7"/>
        <w:numId w:val="2"/>
      </w:numPr>
      <w:spacing w:before="40" w:line="276"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CD5010"/>
    <w:pPr>
      <w:keepNext/>
      <w:keepLines/>
      <w:numPr>
        <w:ilvl w:val="8"/>
        <w:numId w:val="2"/>
      </w:numPr>
      <w:spacing w:before="40" w:line="276"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02CEF"/>
    <w:pPr>
      <w:spacing w:after="160" w:line="240" w:lineRule="exact"/>
    </w:pPr>
    <w:rPr>
      <w:rFonts w:ascii="Verdana" w:hAnsi="Verdana"/>
      <w:sz w:val="20"/>
      <w:szCs w:val="20"/>
      <w:lang w:val="en-US" w:eastAsia="en-US"/>
    </w:rPr>
  </w:style>
  <w:style w:type="table" w:styleId="TableGrid">
    <w:name w:val="Table Grid"/>
    <w:basedOn w:val="TableNormal"/>
    <w:uiPriority w:val="59"/>
    <w:rsid w:val="00F02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C0219"/>
    <w:rPr>
      <w:sz w:val="20"/>
      <w:szCs w:val="20"/>
    </w:rPr>
  </w:style>
  <w:style w:type="character" w:styleId="FootnoteReference">
    <w:name w:val="footnote reference"/>
    <w:semiHidden/>
    <w:rsid w:val="004C0219"/>
    <w:rPr>
      <w:vertAlign w:val="superscript"/>
    </w:rPr>
  </w:style>
  <w:style w:type="paragraph" w:styleId="DocumentMap">
    <w:name w:val="Document Map"/>
    <w:basedOn w:val="Normal"/>
    <w:semiHidden/>
    <w:rsid w:val="0062680C"/>
    <w:pPr>
      <w:shd w:val="clear" w:color="auto" w:fill="000080"/>
    </w:pPr>
    <w:rPr>
      <w:rFonts w:ascii="Tahoma" w:hAnsi="Tahoma" w:cs="Tahoma"/>
      <w:sz w:val="20"/>
      <w:szCs w:val="20"/>
    </w:rPr>
  </w:style>
  <w:style w:type="paragraph" w:styleId="Footer">
    <w:name w:val="footer"/>
    <w:basedOn w:val="Normal"/>
    <w:link w:val="FooterChar"/>
    <w:uiPriority w:val="99"/>
    <w:rsid w:val="009F6AD5"/>
    <w:pPr>
      <w:tabs>
        <w:tab w:val="center" w:pos="4536"/>
        <w:tab w:val="right" w:pos="9072"/>
      </w:tabs>
    </w:pPr>
  </w:style>
  <w:style w:type="character" w:styleId="PageNumber">
    <w:name w:val="page number"/>
    <w:basedOn w:val="DefaultParagraphFont"/>
    <w:rsid w:val="009F6AD5"/>
  </w:style>
  <w:style w:type="paragraph" w:styleId="Header">
    <w:name w:val="header"/>
    <w:basedOn w:val="Normal"/>
    <w:rsid w:val="009F6AD5"/>
    <w:pPr>
      <w:tabs>
        <w:tab w:val="center" w:pos="4536"/>
        <w:tab w:val="right" w:pos="9072"/>
      </w:tabs>
    </w:pPr>
  </w:style>
  <w:style w:type="paragraph" w:styleId="BalloonText">
    <w:name w:val="Balloon Text"/>
    <w:basedOn w:val="Normal"/>
    <w:semiHidden/>
    <w:rsid w:val="00B3749E"/>
    <w:rPr>
      <w:rFonts w:ascii="Tahoma" w:hAnsi="Tahoma" w:cs="Tahoma"/>
      <w:sz w:val="16"/>
      <w:szCs w:val="16"/>
    </w:rPr>
  </w:style>
  <w:style w:type="paragraph" w:customStyle="1" w:styleId="CharChar1CharCharCharCharCharCharCharCharCharChar">
    <w:name w:val="Char Char1 Char Char Char Char Char Char Char Char Char Char"/>
    <w:basedOn w:val="Normal"/>
    <w:rsid w:val="000724DE"/>
    <w:pPr>
      <w:spacing w:after="160" w:line="240" w:lineRule="exact"/>
    </w:pPr>
    <w:rPr>
      <w:rFonts w:ascii="Verdana" w:hAnsi="Verdana"/>
      <w:noProof/>
      <w:sz w:val="20"/>
      <w:szCs w:val="20"/>
      <w:lang w:val="en-US" w:eastAsia="en-US"/>
    </w:rPr>
  </w:style>
  <w:style w:type="paragraph" w:styleId="NormalWeb">
    <w:name w:val="Normal (Web)"/>
    <w:basedOn w:val="Normal"/>
    <w:rsid w:val="000724DE"/>
    <w:pPr>
      <w:spacing w:before="44" w:after="44"/>
      <w:jc w:val="both"/>
    </w:pPr>
    <w:rPr>
      <w:lang w:eastAsia="ro-RO"/>
    </w:rPr>
  </w:style>
  <w:style w:type="character" w:styleId="Strong">
    <w:name w:val="Strong"/>
    <w:uiPriority w:val="22"/>
    <w:qFormat/>
    <w:rsid w:val="000724DE"/>
    <w:rPr>
      <w:b/>
      <w:bCs/>
    </w:rPr>
  </w:style>
  <w:style w:type="character" w:styleId="CommentReference">
    <w:name w:val="annotation reference"/>
    <w:rsid w:val="00BF5A49"/>
    <w:rPr>
      <w:sz w:val="16"/>
      <w:szCs w:val="16"/>
    </w:rPr>
  </w:style>
  <w:style w:type="paragraph" w:styleId="CommentText">
    <w:name w:val="annotation text"/>
    <w:basedOn w:val="Normal"/>
    <w:link w:val="CommentTextChar"/>
    <w:rsid w:val="00BF5A49"/>
    <w:rPr>
      <w:sz w:val="20"/>
      <w:szCs w:val="20"/>
    </w:rPr>
  </w:style>
  <w:style w:type="character" w:customStyle="1" w:styleId="CommentTextChar">
    <w:name w:val="Comment Text Char"/>
    <w:link w:val="CommentText"/>
    <w:rsid w:val="00BF5A49"/>
    <w:rPr>
      <w:lang w:val="el-GR" w:eastAsia="el-GR"/>
    </w:rPr>
  </w:style>
  <w:style w:type="paragraph" w:styleId="CommentSubject">
    <w:name w:val="annotation subject"/>
    <w:basedOn w:val="CommentText"/>
    <w:next w:val="CommentText"/>
    <w:link w:val="CommentSubjectChar"/>
    <w:rsid w:val="00BF5A49"/>
    <w:rPr>
      <w:b/>
      <w:bCs/>
    </w:rPr>
  </w:style>
  <w:style w:type="character" w:customStyle="1" w:styleId="CommentSubjectChar">
    <w:name w:val="Comment Subject Char"/>
    <w:link w:val="CommentSubject"/>
    <w:rsid w:val="00BF5A49"/>
    <w:rPr>
      <w:b/>
      <w:bCs/>
      <w:lang w:val="el-GR" w:eastAsia="el-GR"/>
    </w:rPr>
  </w:style>
  <w:style w:type="character" w:customStyle="1" w:styleId="apple-converted-space">
    <w:name w:val="apple-converted-space"/>
    <w:rsid w:val="006669DB"/>
  </w:style>
  <w:style w:type="character" w:customStyle="1" w:styleId="tli1">
    <w:name w:val="tli1"/>
    <w:rsid w:val="00FF2B0A"/>
  </w:style>
  <w:style w:type="character" w:customStyle="1" w:styleId="tal1">
    <w:name w:val="tal1"/>
    <w:rsid w:val="00FF2B0A"/>
  </w:style>
  <w:style w:type="character" w:customStyle="1" w:styleId="al1">
    <w:name w:val="al1"/>
    <w:rsid w:val="00DF7C11"/>
    <w:rPr>
      <w:b/>
      <w:bCs/>
      <w:color w:val="008F00"/>
    </w:rPr>
  </w:style>
  <w:style w:type="paragraph" w:customStyle="1" w:styleId="Default">
    <w:name w:val="Default"/>
    <w:rsid w:val="00E72B55"/>
    <w:pPr>
      <w:autoSpaceDE w:val="0"/>
      <w:autoSpaceDN w:val="0"/>
      <w:adjustRightInd w:val="0"/>
    </w:pPr>
    <w:rPr>
      <w:rFonts w:eastAsia="Calibri"/>
      <w:color w:val="000000"/>
      <w:sz w:val="24"/>
      <w:szCs w:val="24"/>
      <w:lang w:val="en-US" w:eastAsia="en-US"/>
    </w:rPr>
  </w:style>
  <w:style w:type="character" w:customStyle="1" w:styleId="FooterChar">
    <w:name w:val="Footer Char"/>
    <w:link w:val="Footer"/>
    <w:uiPriority w:val="99"/>
    <w:rsid w:val="001223FE"/>
    <w:rPr>
      <w:sz w:val="24"/>
      <w:szCs w:val="24"/>
      <w:lang w:val="el-GR" w:eastAsia="el-GR"/>
    </w:rPr>
  </w:style>
  <w:style w:type="paragraph" w:styleId="ListParagraph">
    <w:name w:val="List Paragraph"/>
    <w:aliases w:val="Forth level"/>
    <w:basedOn w:val="Normal"/>
    <w:link w:val="ListParagraphChar"/>
    <w:uiPriority w:val="34"/>
    <w:qFormat/>
    <w:rsid w:val="00831DA7"/>
    <w:pPr>
      <w:ind w:left="720"/>
      <w:contextualSpacing/>
    </w:pPr>
  </w:style>
  <w:style w:type="paragraph" w:styleId="TOC1">
    <w:name w:val="toc 1"/>
    <w:basedOn w:val="Normal"/>
    <w:next w:val="Normal"/>
    <w:autoRedefine/>
    <w:uiPriority w:val="39"/>
    <w:rsid w:val="009C64EA"/>
    <w:pPr>
      <w:tabs>
        <w:tab w:val="left" w:pos="660"/>
        <w:tab w:val="right" w:leader="dot" w:pos="9440"/>
      </w:tabs>
      <w:spacing w:after="100"/>
      <w:jc w:val="both"/>
    </w:pPr>
  </w:style>
  <w:style w:type="character" w:styleId="Hyperlink">
    <w:name w:val="Hyperlink"/>
    <w:basedOn w:val="DefaultParagraphFont"/>
    <w:uiPriority w:val="99"/>
    <w:unhideWhenUsed/>
    <w:rsid w:val="00AD5234"/>
    <w:rPr>
      <w:color w:val="17BBFD" w:themeColor="hyperlink"/>
      <w:u w:val="single"/>
    </w:rPr>
  </w:style>
  <w:style w:type="character" w:customStyle="1" w:styleId="Heading1Char">
    <w:name w:val="Heading 1 Char"/>
    <w:basedOn w:val="DefaultParagraphFont"/>
    <w:link w:val="Heading1"/>
    <w:uiPriority w:val="9"/>
    <w:rsid w:val="00CD5010"/>
    <w:rPr>
      <w:rFonts w:eastAsiaTheme="majorEastAsia" w:cstheme="majorBidi"/>
      <w:b/>
      <w:bCs/>
      <w:color w:val="E80061" w:themeColor="accent1" w:themeShade="BF"/>
      <w:sz w:val="28"/>
      <w:szCs w:val="28"/>
      <w:lang w:val="en-US" w:eastAsia="en-US"/>
    </w:rPr>
  </w:style>
  <w:style w:type="character" w:customStyle="1" w:styleId="Heading2Char">
    <w:name w:val="Heading 2 Char"/>
    <w:basedOn w:val="DefaultParagraphFont"/>
    <w:link w:val="Heading2"/>
    <w:uiPriority w:val="9"/>
    <w:rsid w:val="00CD5010"/>
    <w:rPr>
      <w:rFonts w:asciiTheme="majorHAnsi" w:eastAsiaTheme="majorEastAsia" w:hAnsiTheme="majorHAnsi" w:cstheme="majorBidi"/>
      <w:color w:val="E80061" w:themeColor="accent1" w:themeShade="BF"/>
      <w:sz w:val="26"/>
      <w:szCs w:val="26"/>
      <w:lang w:val="ro-RO" w:eastAsia="en-US"/>
    </w:rPr>
  </w:style>
  <w:style w:type="character" w:customStyle="1" w:styleId="Heading3Char">
    <w:name w:val="Heading 3 Char"/>
    <w:basedOn w:val="DefaultParagraphFont"/>
    <w:link w:val="Heading3"/>
    <w:uiPriority w:val="9"/>
    <w:rsid w:val="00CD5010"/>
    <w:rPr>
      <w:rFonts w:asciiTheme="majorHAnsi" w:eastAsiaTheme="majorEastAsia" w:hAnsiTheme="majorHAnsi" w:cstheme="majorBidi"/>
      <w:color w:val="9A0040" w:themeColor="accent1" w:themeShade="7F"/>
      <w:sz w:val="24"/>
      <w:szCs w:val="24"/>
      <w:lang w:val="ro-RO" w:eastAsia="en-US"/>
    </w:rPr>
  </w:style>
  <w:style w:type="character" w:customStyle="1" w:styleId="Heading4Char">
    <w:name w:val="Heading 4 Char"/>
    <w:basedOn w:val="DefaultParagraphFont"/>
    <w:link w:val="Heading4"/>
    <w:uiPriority w:val="9"/>
    <w:semiHidden/>
    <w:rsid w:val="00CD5010"/>
    <w:rPr>
      <w:rFonts w:asciiTheme="majorHAnsi" w:eastAsiaTheme="majorEastAsia" w:hAnsiTheme="majorHAnsi" w:cstheme="majorBidi"/>
      <w:i/>
      <w:iCs/>
      <w:color w:val="E80061" w:themeColor="accent1" w:themeShade="BF"/>
      <w:sz w:val="22"/>
      <w:szCs w:val="22"/>
      <w:lang w:val="ro-RO" w:eastAsia="en-US"/>
    </w:rPr>
  </w:style>
  <w:style w:type="character" w:customStyle="1" w:styleId="Heading5Char">
    <w:name w:val="Heading 5 Char"/>
    <w:basedOn w:val="DefaultParagraphFont"/>
    <w:link w:val="Heading5"/>
    <w:uiPriority w:val="9"/>
    <w:semiHidden/>
    <w:rsid w:val="00CD5010"/>
    <w:rPr>
      <w:rFonts w:asciiTheme="majorHAnsi" w:eastAsiaTheme="majorEastAsia" w:hAnsiTheme="majorHAnsi" w:cstheme="majorBidi"/>
      <w:color w:val="E80061" w:themeColor="accent1" w:themeShade="BF"/>
      <w:sz w:val="22"/>
      <w:szCs w:val="22"/>
      <w:lang w:val="ro-RO" w:eastAsia="en-US"/>
    </w:rPr>
  </w:style>
  <w:style w:type="character" w:customStyle="1" w:styleId="Heading6Char">
    <w:name w:val="Heading 6 Char"/>
    <w:basedOn w:val="DefaultParagraphFont"/>
    <w:link w:val="Heading6"/>
    <w:uiPriority w:val="9"/>
    <w:semiHidden/>
    <w:rsid w:val="00CD5010"/>
    <w:rPr>
      <w:rFonts w:asciiTheme="majorHAnsi" w:eastAsiaTheme="majorEastAsia" w:hAnsiTheme="majorHAnsi" w:cstheme="majorBidi"/>
      <w:color w:val="9A0040" w:themeColor="accent1" w:themeShade="7F"/>
      <w:sz w:val="22"/>
      <w:szCs w:val="22"/>
      <w:lang w:val="ro-RO" w:eastAsia="en-US"/>
    </w:rPr>
  </w:style>
  <w:style w:type="character" w:customStyle="1" w:styleId="Heading7Char">
    <w:name w:val="Heading 7 Char"/>
    <w:basedOn w:val="DefaultParagraphFont"/>
    <w:link w:val="Heading7"/>
    <w:uiPriority w:val="9"/>
    <w:semiHidden/>
    <w:rsid w:val="00CD5010"/>
    <w:rPr>
      <w:rFonts w:asciiTheme="majorHAnsi" w:eastAsiaTheme="majorEastAsia" w:hAnsiTheme="majorHAnsi" w:cstheme="majorBidi"/>
      <w:i/>
      <w:iCs/>
      <w:color w:val="9A0040" w:themeColor="accent1" w:themeShade="7F"/>
      <w:sz w:val="22"/>
      <w:szCs w:val="22"/>
      <w:lang w:val="ro-RO" w:eastAsia="en-US"/>
    </w:rPr>
  </w:style>
  <w:style w:type="character" w:customStyle="1" w:styleId="Heading8Char">
    <w:name w:val="Heading 8 Char"/>
    <w:basedOn w:val="DefaultParagraphFont"/>
    <w:link w:val="Heading8"/>
    <w:uiPriority w:val="9"/>
    <w:semiHidden/>
    <w:rsid w:val="00CD5010"/>
    <w:rPr>
      <w:rFonts w:asciiTheme="majorHAnsi" w:eastAsiaTheme="majorEastAsia" w:hAnsiTheme="majorHAnsi" w:cstheme="majorBidi"/>
      <w:color w:val="272727" w:themeColor="text1" w:themeTint="D8"/>
      <w:sz w:val="21"/>
      <w:szCs w:val="21"/>
      <w:lang w:val="ro-RO" w:eastAsia="en-US"/>
    </w:rPr>
  </w:style>
  <w:style w:type="character" w:customStyle="1" w:styleId="Heading9Char">
    <w:name w:val="Heading 9 Char"/>
    <w:basedOn w:val="DefaultParagraphFont"/>
    <w:link w:val="Heading9"/>
    <w:uiPriority w:val="9"/>
    <w:semiHidden/>
    <w:rsid w:val="00CD5010"/>
    <w:rPr>
      <w:rFonts w:asciiTheme="majorHAnsi" w:eastAsiaTheme="majorEastAsia" w:hAnsiTheme="majorHAnsi" w:cstheme="majorBidi"/>
      <w:i/>
      <w:iCs/>
      <w:color w:val="272727" w:themeColor="text1" w:themeTint="D8"/>
      <w:sz w:val="21"/>
      <w:szCs w:val="21"/>
      <w:lang w:val="ro-RO" w:eastAsia="en-US"/>
    </w:rPr>
  </w:style>
  <w:style w:type="paragraph" w:styleId="TOCHeading">
    <w:name w:val="TOC Heading"/>
    <w:basedOn w:val="Heading1"/>
    <w:next w:val="Normal"/>
    <w:uiPriority w:val="39"/>
    <w:unhideWhenUsed/>
    <w:qFormat/>
    <w:rsid w:val="00D24384"/>
    <w:pPr>
      <w:numPr>
        <w:numId w:val="0"/>
      </w:numPr>
      <w:spacing w:line="276" w:lineRule="auto"/>
      <w:outlineLvl w:val="9"/>
    </w:pPr>
    <w:rPr>
      <w:rFonts w:asciiTheme="majorHAnsi" w:hAnsiTheme="majorHAnsi"/>
      <w:lang w:eastAsia="ja-JP"/>
    </w:rPr>
  </w:style>
  <w:style w:type="character" w:styleId="PlaceholderText">
    <w:name w:val="Placeholder Text"/>
    <w:basedOn w:val="DefaultParagraphFont"/>
    <w:uiPriority w:val="99"/>
    <w:semiHidden/>
    <w:rsid w:val="00BB1B02"/>
    <w:rPr>
      <w:color w:val="808080"/>
    </w:rPr>
  </w:style>
  <w:style w:type="character" w:customStyle="1" w:styleId="ListParagraphChar">
    <w:name w:val="List Paragraph Char"/>
    <w:aliases w:val="Forth level Char"/>
    <w:link w:val="ListParagraph"/>
    <w:uiPriority w:val="34"/>
    <w:locked/>
    <w:rsid w:val="00392C64"/>
    <w:rPr>
      <w:sz w:val="24"/>
      <w:szCs w:val="24"/>
      <w:lang w:val="ro-RO" w:eastAsia="el-GR"/>
    </w:rPr>
  </w:style>
  <w:style w:type="table" w:customStyle="1" w:styleId="TableGrid1">
    <w:name w:val="Table Grid1"/>
    <w:basedOn w:val="TableNormal"/>
    <w:next w:val="TableGrid"/>
    <w:uiPriority w:val="59"/>
    <w:rsid w:val="006A5B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TableNormal"/>
    <w:next w:val="ColorfulGrid"/>
    <w:uiPriority w:val="73"/>
    <w:rsid w:val="00237480"/>
    <w:rPr>
      <w:rFonts w:ascii="Calibri" w:eastAsia="Calibri" w:hAnsi="Calibri"/>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
    <w:name w:val="Colorful Grid"/>
    <w:basedOn w:val="TableNormal"/>
    <w:uiPriority w:val="73"/>
    <w:rsid w:val="0023748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07807">
      <w:bodyDiv w:val="1"/>
      <w:marLeft w:val="0"/>
      <w:marRight w:val="0"/>
      <w:marTop w:val="0"/>
      <w:marBottom w:val="0"/>
      <w:divBdr>
        <w:top w:val="none" w:sz="0" w:space="0" w:color="auto"/>
        <w:left w:val="none" w:sz="0" w:space="0" w:color="auto"/>
        <w:bottom w:val="none" w:sz="0" w:space="0" w:color="auto"/>
        <w:right w:val="none" w:sz="0" w:space="0" w:color="auto"/>
      </w:divBdr>
    </w:div>
    <w:div w:id="1039814004">
      <w:bodyDiv w:val="1"/>
      <w:marLeft w:val="0"/>
      <w:marRight w:val="0"/>
      <w:marTop w:val="0"/>
      <w:marBottom w:val="0"/>
      <w:divBdr>
        <w:top w:val="none" w:sz="0" w:space="0" w:color="auto"/>
        <w:left w:val="none" w:sz="0" w:space="0" w:color="auto"/>
        <w:bottom w:val="none" w:sz="0" w:space="0" w:color="auto"/>
        <w:right w:val="none" w:sz="0" w:space="0" w:color="auto"/>
      </w:divBdr>
    </w:div>
    <w:div w:id="1159030885">
      <w:bodyDiv w:val="1"/>
      <w:marLeft w:val="0"/>
      <w:marRight w:val="0"/>
      <w:marTop w:val="0"/>
      <w:marBottom w:val="0"/>
      <w:divBdr>
        <w:top w:val="none" w:sz="0" w:space="0" w:color="auto"/>
        <w:left w:val="none" w:sz="0" w:space="0" w:color="auto"/>
        <w:bottom w:val="none" w:sz="0" w:space="0" w:color="auto"/>
        <w:right w:val="none" w:sz="0" w:space="0" w:color="auto"/>
      </w:divBdr>
    </w:div>
    <w:div w:id="1388335030">
      <w:bodyDiv w:val="1"/>
      <w:marLeft w:val="0"/>
      <w:marRight w:val="0"/>
      <w:marTop w:val="0"/>
      <w:marBottom w:val="0"/>
      <w:divBdr>
        <w:top w:val="none" w:sz="0" w:space="0" w:color="auto"/>
        <w:left w:val="none" w:sz="0" w:space="0" w:color="auto"/>
        <w:bottom w:val="none" w:sz="0" w:space="0" w:color="auto"/>
        <w:right w:val="none" w:sz="0" w:space="0" w:color="auto"/>
      </w:divBdr>
      <w:divsChild>
        <w:div w:id="414285408">
          <w:marLeft w:val="225"/>
          <w:marRight w:val="225"/>
          <w:marTop w:val="225"/>
          <w:marBottom w:val="225"/>
          <w:divBdr>
            <w:top w:val="none" w:sz="0" w:space="0" w:color="auto"/>
            <w:left w:val="none" w:sz="0" w:space="0" w:color="auto"/>
            <w:bottom w:val="none" w:sz="0" w:space="0" w:color="auto"/>
            <w:right w:val="none" w:sz="0" w:space="0" w:color="auto"/>
          </w:divBdr>
          <w:divsChild>
            <w:div w:id="446659863">
              <w:marLeft w:val="0"/>
              <w:marRight w:val="0"/>
              <w:marTop w:val="0"/>
              <w:marBottom w:val="0"/>
              <w:divBdr>
                <w:top w:val="single" w:sz="6" w:space="11" w:color="EBEBEB"/>
                <w:left w:val="single" w:sz="6" w:space="11" w:color="EBEBEB"/>
                <w:bottom w:val="single" w:sz="6" w:space="11" w:color="EBEBEB"/>
                <w:right w:val="single" w:sz="6" w:space="11" w:color="EBEBEB"/>
              </w:divBdr>
              <w:divsChild>
                <w:div w:id="2036736140">
                  <w:marLeft w:val="0"/>
                  <w:marRight w:val="0"/>
                  <w:marTop w:val="0"/>
                  <w:marBottom w:val="0"/>
                  <w:divBdr>
                    <w:top w:val="none" w:sz="0" w:space="0" w:color="auto"/>
                    <w:left w:val="none" w:sz="0" w:space="0" w:color="auto"/>
                    <w:bottom w:val="none" w:sz="0" w:space="0" w:color="auto"/>
                    <w:right w:val="none" w:sz="0" w:space="0" w:color="auto"/>
                  </w:divBdr>
                  <w:divsChild>
                    <w:div w:id="2125153004">
                      <w:marLeft w:val="0"/>
                      <w:marRight w:val="0"/>
                      <w:marTop w:val="0"/>
                      <w:marBottom w:val="0"/>
                      <w:divBdr>
                        <w:top w:val="none" w:sz="0" w:space="0" w:color="auto"/>
                        <w:left w:val="none" w:sz="0" w:space="0" w:color="auto"/>
                        <w:bottom w:val="none" w:sz="0" w:space="0" w:color="auto"/>
                        <w:right w:val="none" w:sz="0" w:space="0" w:color="auto"/>
                      </w:divBdr>
                      <w:divsChild>
                        <w:div w:id="1472676905">
                          <w:marLeft w:val="0"/>
                          <w:marRight w:val="0"/>
                          <w:marTop w:val="0"/>
                          <w:marBottom w:val="0"/>
                          <w:divBdr>
                            <w:top w:val="dashed" w:sz="2" w:space="0" w:color="FFFFFF"/>
                            <w:left w:val="dashed" w:sz="2" w:space="0" w:color="FFFFFF"/>
                            <w:bottom w:val="dashed" w:sz="2" w:space="0" w:color="FFFFFF"/>
                            <w:right w:val="dashed" w:sz="2" w:space="0" w:color="FFFFFF"/>
                          </w:divBdr>
                          <w:divsChild>
                            <w:div w:id="1974630">
                              <w:marLeft w:val="0"/>
                              <w:marRight w:val="0"/>
                              <w:marTop w:val="0"/>
                              <w:marBottom w:val="0"/>
                              <w:divBdr>
                                <w:top w:val="dashed" w:sz="2" w:space="0" w:color="FFFFFF"/>
                                <w:left w:val="dashed" w:sz="2" w:space="0" w:color="FFFFFF"/>
                                <w:bottom w:val="dashed" w:sz="2" w:space="0" w:color="FFFFFF"/>
                                <w:right w:val="dashed" w:sz="2" w:space="0" w:color="FFFFFF"/>
                              </w:divBdr>
                              <w:divsChild>
                                <w:div w:id="830215409">
                                  <w:marLeft w:val="0"/>
                                  <w:marRight w:val="0"/>
                                  <w:marTop w:val="0"/>
                                  <w:marBottom w:val="0"/>
                                  <w:divBdr>
                                    <w:top w:val="dashed" w:sz="2" w:space="0" w:color="FFFFFF"/>
                                    <w:left w:val="dashed" w:sz="2" w:space="0" w:color="FFFFFF"/>
                                    <w:bottom w:val="dashed" w:sz="2" w:space="0" w:color="FFFFFF"/>
                                    <w:right w:val="dashed" w:sz="2" w:space="0" w:color="FFFFFF"/>
                                  </w:divBdr>
                                  <w:divsChild>
                                    <w:div w:id="631833395">
                                      <w:marLeft w:val="0"/>
                                      <w:marRight w:val="0"/>
                                      <w:marTop w:val="0"/>
                                      <w:marBottom w:val="0"/>
                                      <w:divBdr>
                                        <w:top w:val="dashed" w:sz="2" w:space="0" w:color="FFFFFF"/>
                                        <w:left w:val="dashed" w:sz="2" w:space="0" w:color="FFFFFF"/>
                                        <w:bottom w:val="dashed" w:sz="2" w:space="0" w:color="FFFFFF"/>
                                        <w:right w:val="dashed" w:sz="2" w:space="0" w:color="FFFFFF"/>
                                      </w:divBdr>
                                      <w:divsChild>
                                        <w:div w:id="648678435">
                                          <w:marLeft w:val="0"/>
                                          <w:marRight w:val="0"/>
                                          <w:marTop w:val="0"/>
                                          <w:marBottom w:val="0"/>
                                          <w:divBdr>
                                            <w:top w:val="dashed" w:sz="2" w:space="0" w:color="FFFFFF"/>
                                            <w:left w:val="dashed" w:sz="2" w:space="0" w:color="FFFFFF"/>
                                            <w:bottom w:val="dashed" w:sz="2" w:space="0" w:color="FFFFFF"/>
                                            <w:right w:val="dashed" w:sz="2" w:space="0" w:color="FFFFFF"/>
                                          </w:divBdr>
                                        </w:div>
                                        <w:div w:id="13737675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817B345-8EE4-4A41-95AE-89386817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3342</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INFORMATION ON REQUIREMENT PACKAGE</vt:lpstr>
    </vt:vector>
  </TitlesOfParts>
  <Company>ININ</Company>
  <LinksUpToDate>false</LinksUpToDate>
  <CharactersWithSpaces>22348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REQUIREMENT PACKAGE</dc:title>
  <dc:creator>Danutzu</dc:creator>
  <cp:lastModifiedBy>HP</cp:lastModifiedBy>
  <cp:revision>2</cp:revision>
  <cp:lastPrinted>2023-02-08T11:54:00Z</cp:lastPrinted>
  <dcterms:created xsi:type="dcterms:W3CDTF">2023-04-18T08:06:00Z</dcterms:created>
  <dcterms:modified xsi:type="dcterms:W3CDTF">2023-04-18T08:06:00Z</dcterms:modified>
</cp:coreProperties>
</file>